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9129044"/>
    <w:bookmarkEnd w:id="0"/>
    <w:p w14:paraId="259E1A5E" w14:textId="69200EAD" w:rsidR="00BF51CC" w:rsidRPr="00B1763F" w:rsidRDefault="0039212D">
      <w:pPr>
        <w:widowControl/>
        <w:autoSpaceDE/>
        <w:autoSpaceDN/>
        <w:rPr>
          <w:bCs/>
        </w:rPr>
      </w:pPr>
      <w:r w:rsidRPr="00F716B9">
        <w:rPr>
          <w:bCs/>
          <w:noProof/>
          <w:lang w:bidi="ar-SA"/>
        </w:rPr>
        <mc:AlternateContent>
          <mc:Choice Requires="wps">
            <w:drawing>
              <wp:anchor distT="45720" distB="45720" distL="114300" distR="114300" simplePos="0" relativeHeight="251708416" behindDoc="0" locked="0" layoutInCell="1" allowOverlap="1" wp14:anchorId="7217C8AF" wp14:editId="1C6887A4">
                <wp:simplePos x="0" y="0"/>
                <wp:positionH relativeFrom="page">
                  <wp:posOffset>1685925</wp:posOffset>
                </wp:positionH>
                <wp:positionV relativeFrom="page">
                  <wp:posOffset>6686550</wp:posOffset>
                </wp:positionV>
                <wp:extent cx="5353050" cy="2133600"/>
                <wp:effectExtent l="19050" t="1905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133600"/>
                        </a:xfrm>
                        <a:prstGeom prst="rect">
                          <a:avLst/>
                        </a:prstGeom>
                        <a:solidFill>
                          <a:srgbClr val="031E43"/>
                        </a:solidFill>
                        <a:ln w="28575">
                          <a:solidFill>
                            <a:srgbClr val="00A6CE"/>
                          </a:solidFill>
                          <a:miter lim="800000"/>
                          <a:headEnd/>
                          <a:tailEnd/>
                        </a:ln>
                      </wps:spPr>
                      <wps:txbx>
                        <w:txbxContent>
                          <w:p w14:paraId="73BD7E70" w14:textId="5855B0CB" w:rsidR="003C4EE9" w:rsidRPr="003C4EE9" w:rsidRDefault="003C4EE9" w:rsidP="003C4EE9">
                            <w:pPr>
                              <w:jc w:val="right"/>
                              <w:rPr>
                                <w:b/>
                                <w:bCs/>
                                <w:color w:val="CDDB00"/>
                                <w:sz w:val="72"/>
                                <w:szCs w:val="72"/>
                              </w:rPr>
                            </w:pPr>
                            <w:r w:rsidRPr="003C4EE9">
                              <w:rPr>
                                <w:b/>
                                <w:bCs/>
                                <w:color w:val="CDDB00"/>
                                <w:sz w:val="72"/>
                                <w:szCs w:val="72"/>
                              </w:rPr>
                              <w:t>Graduate Programme</w:t>
                            </w:r>
                          </w:p>
                          <w:p w14:paraId="0F18C6D4" w14:textId="5F023BD0" w:rsidR="00F716B9" w:rsidRPr="003C4EE9" w:rsidRDefault="002D2A6A" w:rsidP="003C4EE9">
                            <w:pPr>
                              <w:jc w:val="right"/>
                              <w:rPr>
                                <w:b/>
                                <w:bCs/>
                                <w:color w:val="CDDB00"/>
                                <w:sz w:val="72"/>
                                <w:szCs w:val="72"/>
                              </w:rPr>
                            </w:pPr>
                            <w:r w:rsidRPr="003C4EE9">
                              <w:rPr>
                                <w:b/>
                                <w:bCs/>
                                <w:color w:val="CDDB00"/>
                                <w:sz w:val="72"/>
                                <w:szCs w:val="72"/>
                              </w:rPr>
                              <w:t>Teaching Assistant</w:t>
                            </w:r>
                          </w:p>
                          <w:p w14:paraId="6EC9B9AE" w14:textId="77777777" w:rsidR="002D2A6A" w:rsidRDefault="00F716B9" w:rsidP="002D2A6A">
                            <w:pPr>
                              <w:jc w:val="right"/>
                              <w:rPr>
                                <w:b/>
                                <w:bCs/>
                                <w:sz w:val="64"/>
                                <w:szCs w:val="64"/>
                              </w:rPr>
                            </w:pPr>
                            <w:r w:rsidRPr="00F716B9">
                              <w:rPr>
                                <w:b/>
                                <w:bCs/>
                                <w:sz w:val="64"/>
                                <w:szCs w:val="64"/>
                              </w:rPr>
                              <w:t>Candidate Information</w:t>
                            </w:r>
                          </w:p>
                          <w:p w14:paraId="18C40E79" w14:textId="2B364016" w:rsidR="00F716B9" w:rsidRPr="002D2A6A" w:rsidRDefault="00481948" w:rsidP="002D2A6A">
                            <w:pPr>
                              <w:jc w:val="right"/>
                              <w:rPr>
                                <w:b/>
                                <w:bCs/>
                                <w:sz w:val="64"/>
                                <w:szCs w:val="64"/>
                              </w:rPr>
                            </w:pPr>
                            <w:r>
                              <w:rPr>
                                <w:sz w:val="40"/>
                                <w:szCs w:val="40"/>
                              </w:rPr>
                              <w:t>September</w:t>
                            </w:r>
                            <w:r w:rsidR="004D6B37">
                              <w:rPr>
                                <w:sz w:val="40"/>
                                <w:szCs w:val="40"/>
                              </w:rPr>
                              <w:t xml:space="preserve"> </w:t>
                            </w:r>
                            <w:r w:rsidR="002D2A6A">
                              <w:rPr>
                                <w:sz w:val="40"/>
                                <w:szCs w:val="40"/>
                              </w:rPr>
                              <w:t>202</w:t>
                            </w:r>
                            <w:r w:rsidR="006812A4">
                              <w:rPr>
                                <w:sz w:val="40"/>
                                <w:szCs w:val="40"/>
                              </w:rPr>
                              <w:t>3</w:t>
                            </w:r>
                            <w:r w:rsidR="00F716B9" w:rsidRPr="00F716B9">
                              <w:rPr>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7C8AF" id="_x0000_t202" coordsize="21600,21600" o:spt="202" path="m,l,21600r21600,l21600,xe">
                <v:stroke joinstyle="miter"/>
                <v:path gradientshapeok="t" o:connecttype="rect"/>
              </v:shapetype>
              <v:shape id="Text Box 2" o:spid="_x0000_s1026" type="#_x0000_t202" style="position:absolute;margin-left:132.75pt;margin-top:526.5pt;width:421.5pt;height:168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" fillcolor="#031e43" strokecolor="#00a6ce" strokeweight="2.25pt">
                <v:textbox>
                  <w:txbxContent>
                    <w:p w14:paraId="73BD7E70" w14:textId="5855B0CB" w:rsidR="003C4EE9" w:rsidRPr="003C4EE9" w:rsidRDefault="003C4EE9" w:rsidP="003C4EE9">
                      <w:pPr>
                        <w:jc w:val="right"/>
                        <w:rPr>
                          <w:b/>
                          <w:bCs/>
                          <w:color w:val="CDDB00"/>
                          <w:sz w:val="72"/>
                          <w:szCs w:val="72"/>
                        </w:rPr>
                      </w:pPr>
                      <w:r w:rsidRPr="003C4EE9">
                        <w:rPr>
                          <w:b/>
                          <w:bCs/>
                          <w:color w:val="CDDB00"/>
                          <w:sz w:val="72"/>
                          <w:szCs w:val="72"/>
                        </w:rPr>
                        <w:t>Graduate Programme</w:t>
                      </w:r>
                    </w:p>
                    <w:p w14:paraId="0F18C6D4" w14:textId="5F023BD0" w:rsidR="00F716B9" w:rsidRPr="003C4EE9" w:rsidRDefault="002D2A6A" w:rsidP="003C4EE9">
                      <w:pPr>
                        <w:jc w:val="right"/>
                        <w:rPr>
                          <w:b/>
                          <w:bCs/>
                          <w:color w:val="CDDB00"/>
                          <w:sz w:val="72"/>
                          <w:szCs w:val="72"/>
                        </w:rPr>
                      </w:pPr>
                      <w:r w:rsidRPr="003C4EE9">
                        <w:rPr>
                          <w:b/>
                          <w:bCs/>
                          <w:color w:val="CDDB00"/>
                          <w:sz w:val="72"/>
                          <w:szCs w:val="72"/>
                        </w:rPr>
                        <w:t>Teaching Assistant</w:t>
                      </w:r>
                    </w:p>
                    <w:p w14:paraId="6EC9B9AE" w14:textId="77777777" w:rsidR="002D2A6A" w:rsidRDefault="00F716B9" w:rsidP="002D2A6A">
                      <w:pPr>
                        <w:jc w:val="right"/>
                        <w:rPr>
                          <w:b/>
                          <w:bCs/>
                          <w:sz w:val="64"/>
                          <w:szCs w:val="64"/>
                        </w:rPr>
                      </w:pPr>
                      <w:r w:rsidRPr="00F716B9">
                        <w:rPr>
                          <w:b/>
                          <w:bCs/>
                          <w:sz w:val="64"/>
                          <w:szCs w:val="64"/>
                        </w:rPr>
                        <w:t>Candidate Information</w:t>
                      </w:r>
                    </w:p>
                    <w:p w14:paraId="18C40E79" w14:textId="2B364016" w:rsidR="00F716B9" w:rsidRPr="002D2A6A" w:rsidRDefault="00481948" w:rsidP="002D2A6A">
                      <w:pPr>
                        <w:jc w:val="right"/>
                        <w:rPr>
                          <w:b/>
                          <w:bCs/>
                          <w:sz w:val="64"/>
                          <w:szCs w:val="64"/>
                        </w:rPr>
                      </w:pPr>
                      <w:r>
                        <w:rPr>
                          <w:sz w:val="40"/>
                          <w:szCs w:val="40"/>
                        </w:rPr>
                        <w:t>September</w:t>
                      </w:r>
                      <w:r w:rsidR="004D6B37">
                        <w:rPr>
                          <w:sz w:val="40"/>
                          <w:szCs w:val="40"/>
                        </w:rPr>
                        <w:t xml:space="preserve"> </w:t>
                      </w:r>
                      <w:r w:rsidR="002D2A6A">
                        <w:rPr>
                          <w:sz w:val="40"/>
                          <w:szCs w:val="40"/>
                        </w:rPr>
                        <w:t>202</w:t>
                      </w:r>
                      <w:r w:rsidR="006812A4">
                        <w:rPr>
                          <w:sz w:val="40"/>
                          <w:szCs w:val="40"/>
                        </w:rPr>
                        <w:t>3</w:t>
                      </w:r>
                      <w:r w:rsidR="00F716B9" w:rsidRPr="00F716B9">
                        <w:rPr>
                          <w:sz w:val="40"/>
                          <w:szCs w:val="40"/>
                        </w:rPr>
                        <w:t xml:space="preserve"> </w:t>
                      </w:r>
                    </w:p>
                  </w:txbxContent>
                </v:textbox>
                <w10:wrap type="square" anchorx="page" anchory="page"/>
              </v:shape>
            </w:pict>
          </mc:Fallback>
        </mc:AlternateContent>
      </w:r>
      <w:r w:rsidR="00F716B9">
        <w:rPr>
          <w:bCs/>
          <w:noProof/>
          <w:lang w:bidi="ar-SA"/>
        </w:rPr>
        <w:drawing>
          <wp:anchor distT="0" distB="0" distL="114300" distR="114300" simplePos="0" relativeHeight="251707392" behindDoc="0" locked="0" layoutInCell="1" allowOverlap="1" wp14:anchorId="48D40EEC" wp14:editId="73F4CCCE">
            <wp:simplePos x="0" y="0"/>
            <wp:positionH relativeFrom="page">
              <wp:posOffset>5080</wp:posOffset>
            </wp:positionH>
            <wp:positionV relativeFrom="page">
              <wp:posOffset>0</wp:posOffset>
            </wp:positionV>
            <wp:extent cx="7551420" cy="10677525"/>
            <wp:effectExtent l="0" t="0" r="0" b="9525"/>
            <wp:wrapSquare wrapText="bothSides"/>
            <wp:docPr id="17" name="Picture 17"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around each oth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420" cy="10677525"/>
                    </a:xfrm>
                    <a:prstGeom prst="rect">
                      <a:avLst/>
                    </a:prstGeom>
                  </pic:spPr>
                </pic:pic>
              </a:graphicData>
            </a:graphic>
            <wp14:sizeRelH relativeFrom="margin">
              <wp14:pctWidth>0</wp14:pctWidth>
            </wp14:sizeRelH>
            <wp14:sizeRelV relativeFrom="margin">
              <wp14:pctHeight>0</wp14:pctHeight>
            </wp14:sizeRelV>
          </wp:anchor>
        </w:drawing>
      </w:r>
      <w:r w:rsidR="00F716B9">
        <w:rPr>
          <w:bCs/>
        </w:rPr>
        <w:br w:type="page"/>
      </w:r>
    </w:p>
    <w:p w14:paraId="02A82873" w14:textId="0DDFEDB3" w:rsidR="00D26F31" w:rsidRDefault="00D26F31">
      <w:pPr>
        <w:widowControl/>
        <w:autoSpaceDE/>
        <w:autoSpaceDN/>
        <w:rPr>
          <w:bCs/>
          <w:color w:val="00A6CE"/>
          <w:sz w:val="28"/>
          <w:szCs w:val="28"/>
        </w:rPr>
      </w:pPr>
    </w:p>
    <w:p w14:paraId="29C08BB0" w14:textId="77777777" w:rsidR="00BF51CC" w:rsidRDefault="00BF51CC">
      <w:pPr>
        <w:widowControl/>
        <w:autoSpaceDE/>
        <w:autoSpaceDN/>
        <w:rPr>
          <w:bCs/>
          <w:color w:val="00A6CE"/>
          <w:sz w:val="28"/>
          <w:szCs w:val="28"/>
        </w:rPr>
        <w:sectPr w:rsidR="00BF51CC" w:rsidSect="00BF51CC">
          <w:footerReference w:type="default" r:id="rId12"/>
          <w:type w:val="continuous"/>
          <w:pgSz w:w="11900" w:h="16840"/>
          <w:pgMar w:top="1440" w:right="1440" w:bottom="1440" w:left="1440" w:header="708" w:footer="708" w:gutter="0"/>
          <w:cols w:num="2" w:space="708"/>
          <w:docGrid w:linePitch="360"/>
        </w:sectPr>
      </w:pPr>
    </w:p>
    <w:p w14:paraId="34D97E52" w14:textId="4F1CCF33" w:rsidR="00BF51CC" w:rsidRPr="00FA5928" w:rsidRDefault="00BC2842" w:rsidP="00FA5928">
      <w:pPr>
        <w:widowControl/>
        <w:autoSpaceDE/>
        <w:autoSpaceDN/>
        <w:spacing w:line="276" w:lineRule="auto"/>
        <w:rPr>
          <w:bCs/>
        </w:rPr>
      </w:pPr>
      <w:r w:rsidRPr="00FA5928">
        <w:rPr>
          <w:bCs/>
          <w:noProof/>
          <w:lang w:bidi="ar-SA"/>
        </w:rPr>
        <w:drawing>
          <wp:anchor distT="0" distB="0" distL="0" distR="0" simplePos="0" relativeHeight="251675648" behindDoc="0" locked="0" layoutInCell="1" allowOverlap="1" wp14:anchorId="2D3E7A69" wp14:editId="4C256811">
            <wp:simplePos x="0" y="0"/>
            <wp:positionH relativeFrom="page">
              <wp:posOffset>5702935</wp:posOffset>
            </wp:positionH>
            <wp:positionV relativeFrom="page">
              <wp:posOffset>342900</wp:posOffset>
            </wp:positionV>
            <wp:extent cx="1296035" cy="1944370"/>
            <wp:effectExtent l="304800" t="304800" r="323215" b="322580"/>
            <wp:wrapSquare wrapText="bothSides"/>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96035" cy="19443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F31" w:rsidRPr="001A148B">
        <w:rPr>
          <w:noProof/>
          <w:lang w:bidi="ar-SA"/>
        </w:rPr>
        <w:drawing>
          <wp:anchor distT="0" distB="0" distL="0" distR="0" simplePos="0" relativeHeight="251671552" behindDoc="0" locked="0" layoutInCell="1" allowOverlap="1" wp14:anchorId="75CB3E67" wp14:editId="3F19EF20">
            <wp:simplePos x="0" y="0"/>
            <wp:positionH relativeFrom="margin">
              <wp:posOffset>0</wp:posOffset>
            </wp:positionH>
            <wp:positionV relativeFrom="paragraph">
              <wp:posOffset>-377825</wp:posOffset>
            </wp:positionV>
            <wp:extent cx="2778125" cy="849630"/>
            <wp:effectExtent l="0" t="0" r="3175" b="762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2119F436" w14:textId="0FBA848A" w:rsidR="00B26CA4" w:rsidRPr="00FA5928" w:rsidRDefault="00B26CA4" w:rsidP="00FA5928">
      <w:pPr>
        <w:widowControl/>
        <w:autoSpaceDE/>
        <w:autoSpaceDN/>
        <w:spacing w:line="276" w:lineRule="auto"/>
        <w:rPr>
          <w:bCs/>
        </w:rPr>
      </w:pPr>
    </w:p>
    <w:p w14:paraId="78D4322B" w14:textId="4D7F9D08" w:rsidR="006D6FD4" w:rsidRPr="00FA5928" w:rsidRDefault="006D6FD4" w:rsidP="00FA5928">
      <w:pPr>
        <w:widowControl/>
        <w:autoSpaceDE/>
        <w:autoSpaceDN/>
        <w:rPr>
          <w:b/>
          <w:bCs/>
          <w:color w:val="031E43"/>
          <w:sz w:val="52"/>
          <w:szCs w:val="56"/>
        </w:rPr>
      </w:pPr>
    </w:p>
    <w:p w14:paraId="6EF0C48B" w14:textId="6297E90B" w:rsidR="00BF51CC" w:rsidRPr="00FA5928" w:rsidRDefault="00BF51CC" w:rsidP="00FA5928">
      <w:pPr>
        <w:widowControl/>
        <w:autoSpaceDE/>
        <w:autoSpaceDN/>
        <w:rPr>
          <w:b/>
          <w:bCs/>
          <w:color w:val="031E43"/>
          <w:sz w:val="52"/>
          <w:szCs w:val="56"/>
        </w:rPr>
      </w:pPr>
      <w:r w:rsidRPr="00FA5928">
        <w:rPr>
          <w:b/>
          <w:bCs/>
          <w:color w:val="031E43"/>
          <w:sz w:val="52"/>
          <w:szCs w:val="56"/>
        </w:rPr>
        <w:t xml:space="preserve">Welcome to </w:t>
      </w:r>
      <w:proofErr w:type="spellStart"/>
      <w:r w:rsidRPr="00FA5928">
        <w:rPr>
          <w:b/>
          <w:bCs/>
          <w:color w:val="031E43"/>
          <w:sz w:val="52"/>
          <w:szCs w:val="56"/>
        </w:rPr>
        <w:t>Bournside</w:t>
      </w:r>
      <w:proofErr w:type="spellEnd"/>
      <w:r w:rsidRPr="00FA5928">
        <w:rPr>
          <w:b/>
          <w:bCs/>
          <w:color w:val="031E43"/>
          <w:sz w:val="52"/>
          <w:szCs w:val="56"/>
        </w:rPr>
        <w:t xml:space="preserve"> </w:t>
      </w:r>
    </w:p>
    <w:p w14:paraId="2ACCA2AF" w14:textId="031CA049" w:rsidR="00BF51CC" w:rsidRDefault="00BF51CC">
      <w:pPr>
        <w:widowControl/>
        <w:autoSpaceDE/>
        <w:autoSpaceDN/>
        <w:rPr>
          <w:bCs/>
          <w:color w:val="00A6CE"/>
          <w:sz w:val="28"/>
          <w:szCs w:val="28"/>
        </w:rPr>
      </w:pPr>
    </w:p>
    <w:p w14:paraId="5215A59F" w14:textId="007983F9" w:rsidR="00BF51CC" w:rsidRDefault="00BF51CC">
      <w:pPr>
        <w:widowControl/>
        <w:autoSpaceDE/>
        <w:autoSpaceDN/>
        <w:rPr>
          <w:bCs/>
          <w:color w:val="00A6CE"/>
          <w:sz w:val="28"/>
          <w:szCs w:val="28"/>
        </w:rPr>
      </w:pPr>
    </w:p>
    <w:p w14:paraId="06A3885B" w14:textId="77777777" w:rsidR="00B26CA4" w:rsidRDefault="00B26CA4" w:rsidP="00BF51CC">
      <w:pPr>
        <w:widowControl/>
        <w:autoSpaceDE/>
        <w:autoSpaceDN/>
        <w:spacing w:line="276" w:lineRule="auto"/>
        <w:rPr>
          <w:b/>
          <w:bCs/>
          <w:color w:val="00A6CE"/>
        </w:rPr>
        <w:sectPr w:rsidR="00B26CA4" w:rsidSect="00BF51CC">
          <w:type w:val="continuous"/>
          <w:pgSz w:w="11900" w:h="16840"/>
          <w:pgMar w:top="1440" w:right="1440" w:bottom="1440" w:left="1440" w:header="708" w:footer="708" w:gutter="0"/>
          <w:cols w:space="708"/>
          <w:docGrid w:linePitch="360"/>
        </w:sectPr>
      </w:pPr>
    </w:p>
    <w:p w14:paraId="39E580A7" w14:textId="6B1F9E6D" w:rsidR="000A65B3" w:rsidRDefault="000A65B3" w:rsidP="006812A4">
      <w:pPr>
        <w:widowControl/>
        <w:autoSpaceDE/>
        <w:autoSpaceDN/>
        <w:jc w:val="both"/>
      </w:pPr>
      <w:bookmarkStart w:id="2" w:name="_Hlk61601161"/>
      <w:bookmarkStart w:id="3" w:name="_Hlk61602203"/>
      <w:r w:rsidRPr="00D6132F">
        <w:rPr>
          <w:b/>
          <w:bCs/>
          <w:color w:val="031E43"/>
        </w:rPr>
        <w:t xml:space="preserve">People are at the heart of </w:t>
      </w:r>
      <w:proofErr w:type="spellStart"/>
      <w:r w:rsidRPr="00D6132F">
        <w:rPr>
          <w:b/>
          <w:bCs/>
          <w:color w:val="031E43"/>
        </w:rPr>
        <w:t>Bournside</w:t>
      </w:r>
      <w:proofErr w:type="spellEnd"/>
      <w:r w:rsidRPr="00D6132F">
        <w:rPr>
          <w:b/>
          <w:bCs/>
          <w:color w:val="031E43"/>
        </w:rPr>
        <w:t>.</w:t>
      </w:r>
      <w:r w:rsidR="00F04D10">
        <w:rPr>
          <w:bCs/>
        </w:rPr>
        <w:t xml:space="preserve"> </w:t>
      </w:r>
      <w:r w:rsidR="00DE7289">
        <w:t xml:space="preserve">Rating us as “Good” in all areas, OFSTED saw that “staff well-being, as well as curriculum knowledge, are paramount”. </w:t>
      </w:r>
      <w:r w:rsidRPr="000A65B3">
        <w:rPr>
          <w:bCs/>
        </w:rPr>
        <w:t xml:space="preserve">Our staff and students are </w:t>
      </w:r>
      <w:r w:rsidRPr="000A65B3">
        <w:rPr>
          <w:bCs/>
          <w:color w:val="00A6CE"/>
        </w:rPr>
        <w:t>Ambitious, Purposeful, Proud, Respectful, Curious,</w:t>
      </w:r>
      <w:r w:rsidRPr="000A65B3">
        <w:rPr>
          <w:bCs/>
        </w:rPr>
        <w:t xml:space="preserve"> and </w:t>
      </w:r>
      <w:r w:rsidRPr="000A65B3">
        <w:rPr>
          <w:bCs/>
          <w:color w:val="00A6CE"/>
        </w:rPr>
        <w:t>Supportive</w:t>
      </w:r>
      <w:r w:rsidRPr="000A65B3">
        <w:rPr>
          <w:bCs/>
        </w:rPr>
        <w:t xml:space="preserve">. </w:t>
      </w:r>
      <w:r w:rsidR="00DE7289" w:rsidRPr="000A65B3">
        <w:rPr>
          <w:bCs/>
        </w:rPr>
        <w:t>These are our values and whilst you’ll see them written on our website and on our corridor walls, where you’ll really see them is in the way we work together, the way we talk to one another, the way teachers teach and students learn</w:t>
      </w:r>
      <w:r w:rsidR="00DE7289">
        <w:rPr>
          <w:bCs/>
        </w:rPr>
        <w:t>.</w:t>
      </w:r>
      <w:r w:rsidR="00DE7289" w:rsidRPr="000A65B3">
        <w:rPr>
          <w:bCs/>
        </w:rPr>
        <w:t xml:space="preserve"> </w:t>
      </w:r>
      <w:r w:rsidR="00DE7289">
        <w:t>All that leads to what OFSTED called “a harmonious school”.</w:t>
      </w:r>
    </w:p>
    <w:p w14:paraId="2F688933" w14:textId="77777777" w:rsidR="00DE7289" w:rsidRPr="000A65B3" w:rsidRDefault="00DE7289" w:rsidP="006812A4">
      <w:pPr>
        <w:widowControl/>
        <w:autoSpaceDE/>
        <w:autoSpaceDN/>
        <w:jc w:val="both"/>
        <w:rPr>
          <w:bCs/>
        </w:rPr>
      </w:pPr>
    </w:p>
    <w:p w14:paraId="34855A4A" w14:textId="1DB39568" w:rsidR="000A65B3" w:rsidRPr="000A65B3" w:rsidRDefault="000A65B3" w:rsidP="006812A4">
      <w:pPr>
        <w:widowControl/>
        <w:autoSpaceDE/>
        <w:autoSpaceDN/>
        <w:jc w:val="both"/>
      </w:pPr>
      <w:proofErr w:type="spellStart"/>
      <w:r>
        <w:t>Bournside</w:t>
      </w:r>
      <w:proofErr w:type="spellEnd"/>
      <w:r>
        <w:t xml:space="preserve"> is a large school with over 200 staff and </w:t>
      </w:r>
      <w:r w:rsidR="00576111">
        <w:t xml:space="preserve">approximately </w:t>
      </w:r>
      <w:r>
        <w:t>1</w:t>
      </w:r>
      <w:r w:rsidR="00F04D10">
        <w:t>,</w:t>
      </w:r>
      <w:r w:rsidR="00576111">
        <w:t>8</w:t>
      </w:r>
      <w:r>
        <w:t>00 students.</w:t>
      </w:r>
      <w:r w:rsidR="00F04D10">
        <w:t xml:space="preserve"> </w:t>
      </w:r>
      <w:r>
        <w:t xml:space="preserve">That means we have the resources to provide a wealth of opportunities: a sports centre and 4G sports pitches; a fully equipped Drama studio, a large library, specialised English and Maths blocks, 12 science labs and specialist design, technology, computing and media rooms. Our highly successful sixth formers have their own large base with numerous study rooms. </w:t>
      </w:r>
    </w:p>
    <w:p w14:paraId="7AE597A1" w14:textId="77777777" w:rsidR="000A65B3" w:rsidRPr="000A65B3" w:rsidRDefault="000A65B3" w:rsidP="006812A4">
      <w:pPr>
        <w:widowControl/>
        <w:autoSpaceDE/>
        <w:autoSpaceDN/>
        <w:jc w:val="both"/>
        <w:rPr>
          <w:bCs/>
        </w:rPr>
      </w:pPr>
    </w:p>
    <w:p w14:paraId="5935E8AA" w14:textId="77777777" w:rsidR="00DE7289" w:rsidRPr="000A65B3" w:rsidRDefault="00DE7289" w:rsidP="006812A4">
      <w:pPr>
        <w:widowControl/>
        <w:autoSpaceDE/>
        <w:autoSpaceDN/>
        <w:jc w:val="both"/>
        <w:rPr>
          <w:bCs/>
        </w:rPr>
      </w:pPr>
      <w:r w:rsidRPr="000A65B3">
        <w:rPr>
          <w:bCs/>
        </w:rPr>
        <w:t>No one gets lost in the crowd</w:t>
      </w:r>
      <w:r>
        <w:rPr>
          <w:bCs/>
        </w:rPr>
        <w:t xml:space="preserve">, however. </w:t>
      </w:r>
      <w:r>
        <w:t xml:space="preserve">Indeed, OFSTED commented on the strong sense of community for both staff and pupils” and that “pupils are ready for learning and engage well with teachers and other adults. </w:t>
      </w:r>
      <w:r w:rsidRPr="000A65B3">
        <w:rPr>
          <w:bCs/>
        </w:rPr>
        <w:t>Everyone is a member of one of our six houses; coupled with our vertical tutor group model, for students, the house system aims to nurture and enhance a sense of family and community, strengthen home/school communication, and provide opportunities for older students to act as role models for younger students, enabling them to have meaningful conversations about school life and their future aspirations.</w:t>
      </w:r>
    </w:p>
    <w:p w14:paraId="062C52F3" w14:textId="0433AE0C" w:rsidR="000A65B3" w:rsidRPr="000A65B3" w:rsidRDefault="000A65B3" w:rsidP="006812A4">
      <w:pPr>
        <w:widowControl/>
        <w:autoSpaceDE/>
        <w:autoSpaceDN/>
        <w:jc w:val="both"/>
        <w:rPr>
          <w:bCs/>
        </w:rPr>
      </w:pPr>
      <w:r w:rsidRPr="000A65B3">
        <w:rPr>
          <w:bCs/>
        </w:rPr>
        <w:t xml:space="preserve">It’s not at all unusual for several generations from the same family to have been part of </w:t>
      </w:r>
      <w:proofErr w:type="spellStart"/>
      <w:r w:rsidRPr="000A65B3">
        <w:rPr>
          <w:bCs/>
        </w:rPr>
        <w:t>Bournside</w:t>
      </w:r>
      <w:proofErr w:type="spellEnd"/>
      <w:r w:rsidRPr="000A65B3">
        <w:rPr>
          <w:bCs/>
        </w:rPr>
        <w:t xml:space="preserve"> school.</w:t>
      </w:r>
      <w:r w:rsidR="00F04D10">
        <w:rPr>
          <w:bCs/>
        </w:rPr>
        <w:t xml:space="preserve"> </w:t>
      </w:r>
      <w:r w:rsidRPr="000A65B3">
        <w:rPr>
          <w:bCs/>
        </w:rPr>
        <w:t>We’ve been part of the community of Cheltenham for many years having moved to our present site in Warden Hill in the early 1970s.</w:t>
      </w:r>
      <w:r w:rsidR="00F04D10">
        <w:rPr>
          <w:bCs/>
        </w:rPr>
        <w:t xml:space="preserve"> </w:t>
      </w:r>
      <w:r w:rsidRPr="000A65B3">
        <w:rPr>
          <w:bCs/>
        </w:rPr>
        <w:t>Our value to the local community is developed in many ways: working closely with our neighbouring schools, taking the arts into the community, being the central hub for very many sports local sports teams, and, of course, being the school of choice for families in our part of Cheltenham and beyond.</w:t>
      </w:r>
    </w:p>
    <w:p w14:paraId="6D76E7E7" w14:textId="77777777" w:rsidR="000A65B3" w:rsidRPr="000A65B3" w:rsidRDefault="000A65B3" w:rsidP="006812A4">
      <w:pPr>
        <w:widowControl/>
        <w:autoSpaceDE/>
        <w:autoSpaceDN/>
        <w:jc w:val="both"/>
        <w:rPr>
          <w:bCs/>
        </w:rPr>
      </w:pPr>
    </w:p>
    <w:p w14:paraId="05AB6888" w14:textId="2E33DE77" w:rsidR="000A65B3" w:rsidRPr="000A65B3" w:rsidRDefault="000A65B3" w:rsidP="006812A4">
      <w:pPr>
        <w:widowControl/>
        <w:autoSpaceDE/>
        <w:autoSpaceDN/>
        <w:jc w:val="both"/>
      </w:pPr>
      <w:r>
        <w:t>I</w:t>
      </w:r>
      <w:r w:rsidR="6208EA85">
        <w:t xml:space="preserve">f you </w:t>
      </w:r>
      <w:r w:rsidR="0064376D">
        <w:t xml:space="preserve">have any questions regarding the </w:t>
      </w:r>
      <w:r w:rsidR="0064376D" w:rsidRPr="00050558">
        <w:t xml:space="preserve">position </w:t>
      </w:r>
      <w:r w:rsidR="6208EA85" w:rsidRPr="00050558">
        <w:t>please contact</w:t>
      </w:r>
      <w:r w:rsidR="0040690C">
        <w:t xml:space="preserve"> </w:t>
      </w:r>
      <w:r w:rsidR="006810F2">
        <w:t xml:space="preserve">Rob </w:t>
      </w:r>
      <w:proofErr w:type="spellStart"/>
      <w:r w:rsidR="006810F2">
        <w:t>Mudge</w:t>
      </w:r>
      <w:proofErr w:type="spellEnd"/>
      <w:r w:rsidR="0040690C">
        <w:t xml:space="preserve">, </w:t>
      </w:r>
      <w:proofErr w:type="spellStart"/>
      <w:r w:rsidR="0040690C">
        <w:t>SEND</w:t>
      </w:r>
      <w:r w:rsidR="006810F2">
        <w:t>Co</w:t>
      </w:r>
      <w:proofErr w:type="spellEnd"/>
      <w:r w:rsidR="0040690C">
        <w:t xml:space="preserve"> </w:t>
      </w:r>
      <w:hyperlink r:id="rId15" w:history="1">
        <w:r w:rsidR="006810F2" w:rsidRPr="003906A0">
          <w:rPr>
            <w:rStyle w:val="Hyperlink"/>
          </w:rPr>
          <w:t>rjm@bournside.gloucs.sch.uk</w:t>
        </w:r>
      </w:hyperlink>
      <w:r w:rsidR="0040690C">
        <w:t xml:space="preserve">. </w:t>
      </w:r>
      <w:r w:rsidR="001B0C09">
        <w:rPr>
          <w:rStyle w:val="normaltextrun"/>
          <w:color w:val="000000"/>
          <w:bdr w:val="none" w:sz="0" w:space="0" w:color="auto" w:frame="1"/>
        </w:rPr>
        <w:t>I would also very much encourage you to visit our school so you can see for yourself why it is a wonderful place to work.</w:t>
      </w:r>
    </w:p>
    <w:p w14:paraId="1BD5D431" w14:textId="77777777" w:rsidR="000A65B3" w:rsidRPr="000A65B3" w:rsidRDefault="000A65B3" w:rsidP="006812A4">
      <w:pPr>
        <w:widowControl/>
        <w:autoSpaceDE/>
        <w:autoSpaceDN/>
        <w:jc w:val="both"/>
        <w:rPr>
          <w:bCs/>
        </w:rPr>
      </w:pPr>
    </w:p>
    <w:p w14:paraId="768E295B" w14:textId="767E32F9" w:rsidR="00CE1D68" w:rsidRDefault="000A65B3" w:rsidP="00497860">
      <w:pPr>
        <w:spacing w:line="239" w:lineRule="auto"/>
        <w:ind w:left="6" w:right="144"/>
        <w:jc w:val="both"/>
        <w:rPr>
          <w:b/>
          <w:i/>
          <w:color w:val="000000" w:themeColor="text1"/>
          <w:spacing w:val="2"/>
        </w:rPr>
      </w:pPr>
      <w:r w:rsidRPr="000A65B3">
        <w:rPr>
          <w:bCs/>
        </w:rPr>
        <w:t xml:space="preserve">There is a wealth of information about our school on our website, along with an application form should you wish to apply. We also ask for a supporting statement (maximum 2 sides of A4) outlining how you feel your experience, skills, and attributes would enable you to make a significant impact in the role. </w:t>
      </w:r>
      <w:r w:rsidR="00CE1D68" w:rsidRPr="00D065F0">
        <w:rPr>
          <w:b/>
          <w:i/>
          <w:color w:val="000000" w:themeColor="text1"/>
          <w:spacing w:val="2"/>
        </w:rPr>
        <w:t>T</w:t>
      </w:r>
      <w:r w:rsidR="00CE1D68" w:rsidRPr="00D065F0">
        <w:rPr>
          <w:b/>
          <w:i/>
          <w:color w:val="000000" w:themeColor="text1"/>
        </w:rPr>
        <w:t>he d</w:t>
      </w:r>
      <w:r w:rsidR="00CE1D68" w:rsidRPr="00D065F0">
        <w:rPr>
          <w:b/>
          <w:i/>
          <w:color w:val="000000" w:themeColor="text1"/>
          <w:spacing w:val="-1"/>
        </w:rPr>
        <w:t>e</w:t>
      </w:r>
      <w:r w:rsidR="00CE1D68" w:rsidRPr="00D065F0">
        <w:rPr>
          <w:b/>
          <w:i/>
          <w:color w:val="000000" w:themeColor="text1"/>
        </w:rPr>
        <w:t>a</w:t>
      </w:r>
      <w:r w:rsidR="00CE1D68" w:rsidRPr="00D065F0">
        <w:rPr>
          <w:b/>
          <w:i/>
          <w:color w:val="000000" w:themeColor="text1"/>
          <w:spacing w:val="-1"/>
        </w:rPr>
        <w:t>dli</w:t>
      </w:r>
      <w:r w:rsidR="00CE1D68" w:rsidRPr="00D065F0">
        <w:rPr>
          <w:b/>
          <w:i/>
          <w:color w:val="000000" w:themeColor="text1"/>
        </w:rPr>
        <w:t xml:space="preserve">ne </w:t>
      </w:r>
      <w:r w:rsidR="00CE1D68" w:rsidRPr="00D065F0">
        <w:rPr>
          <w:b/>
          <w:i/>
          <w:color w:val="000000" w:themeColor="text1"/>
          <w:spacing w:val="1"/>
        </w:rPr>
        <w:t>f</w:t>
      </w:r>
      <w:r w:rsidR="00CE1D68" w:rsidRPr="00D065F0">
        <w:rPr>
          <w:b/>
          <w:i/>
          <w:color w:val="000000" w:themeColor="text1"/>
        </w:rPr>
        <w:t>or</w:t>
      </w:r>
      <w:r w:rsidR="00CE1D68" w:rsidRPr="00D065F0">
        <w:rPr>
          <w:b/>
          <w:i/>
          <w:color w:val="000000" w:themeColor="text1"/>
          <w:spacing w:val="-1"/>
        </w:rPr>
        <w:t xml:space="preserve"> </w:t>
      </w:r>
      <w:r w:rsidR="00CE1D68" w:rsidRPr="00D065F0">
        <w:rPr>
          <w:b/>
          <w:i/>
          <w:color w:val="000000" w:themeColor="text1"/>
        </w:rPr>
        <w:t>a</w:t>
      </w:r>
      <w:r w:rsidR="00CE1D68" w:rsidRPr="00D065F0">
        <w:rPr>
          <w:b/>
          <w:i/>
          <w:color w:val="000000" w:themeColor="text1"/>
          <w:spacing w:val="-1"/>
        </w:rPr>
        <w:t>p</w:t>
      </w:r>
      <w:r w:rsidR="00CE1D68" w:rsidRPr="00D065F0">
        <w:rPr>
          <w:b/>
          <w:i/>
          <w:color w:val="000000" w:themeColor="text1"/>
        </w:rPr>
        <w:t>p</w:t>
      </w:r>
      <w:r w:rsidR="00CE1D68" w:rsidRPr="00D065F0">
        <w:rPr>
          <w:b/>
          <w:i/>
          <w:color w:val="000000" w:themeColor="text1"/>
          <w:spacing w:val="-1"/>
        </w:rPr>
        <w:t>li</w:t>
      </w:r>
      <w:r w:rsidR="00CE1D68" w:rsidRPr="00D065F0">
        <w:rPr>
          <w:b/>
          <w:i/>
          <w:color w:val="000000" w:themeColor="text1"/>
        </w:rPr>
        <w:t>cati</w:t>
      </w:r>
      <w:r w:rsidR="00CE1D68" w:rsidRPr="00D065F0">
        <w:rPr>
          <w:b/>
          <w:i/>
          <w:color w:val="000000" w:themeColor="text1"/>
          <w:spacing w:val="-1"/>
        </w:rPr>
        <w:t>o</w:t>
      </w:r>
      <w:r w:rsidR="00CE1D68" w:rsidRPr="00D065F0">
        <w:rPr>
          <w:b/>
          <w:i/>
          <w:color w:val="000000" w:themeColor="text1"/>
        </w:rPr>
        <w:t>ns is</w:t>
      </w:r>
      <w:r w:rsidR="00CE1D68" w:rsidRPr="00D065F0">
        <w:rPr>
          <w:b/>
          <w:i/>
          <w:color w:val="000000" w:themeColor="text1"/>
          <w:spacing w:val="1"/>
        </w:rPr>
        <w:t xml:space="preserve"> </w:t>
      </w:r>
      <w:r w:rsidR="00CE1D68" w:rsidRPr="00D065F0">
        <w:rPr>
          <w:b/>
          <w:i/>
          <w:color w:val="000000" w:themeColor="text1"/>
        </w:rPr>
        <w:t>9:00</w:t>
      </w:r>
      <w:r w:rsidR="00CE1D68" w:rsidRPr="00D065F0">
        <w:rPr>
          <w:b/>
          <w:i/>
          <w:color w:val="000000" w:themeColor="text1"/>
          <w:spacing w:val="-3"/>
        </w:rPr>
        <w:t>a</w:t>
      </w:r>
      <w:r w:rsidR="00CE1D68" w:rsidRPr="00D065F0">
        <w:rPr>
          <w:b/>
          <w:i/>
          <w:color w:val="000000" w:themeColor="text1"/>
        </w:rPr>
        <w:t>m</w:t>
      </w:r>
      <w:r w:rsidR="00CE1D68" w:rsidRPr="00D065F0">
        <w:rPr>
          <w:b/>
          <w:i/>
          <w:color w:val="000000" w:themeColor="text1"/>
          <w:spacing w:val="2"/>
        </w:rPr>
        <w:t xml:space="preserve"> </w:t>
      </w:r>
      <w:r w:rsidR="00CE1D68" w:rsidRPr="00D065F0">
        <w:rPr>
          <w:b/>
          <w:i/>
          <w:color w:val="000000" w:themeColor="text1"/>
          <w:spacing w:val="-3"/>
        </w:rPr>
        <w:t>o</w:t>
      </w:r>
      <w:r w:rsidR="00CE1D68" w:rsidRPr="00D065F0">
        <w:rPr>
          <w:b/>
          <w:i/>
          <w:color w:val="000000" w:themeColor="text1"/>
        </w:rPr>
        <w:t>n</w:t>
      </w:r>
      <w:r w:rsidR="00CE1D68" w:rsidRPr="00D065F0">
        <w:rPr>
          <w:b/>
          <w:i/>
          <w:color w:val="000000" w:themeColor="text1"/>
          <w:spacing w:val="2"/>
        </w:rPr>
        <w:t xml:space="preserve"> </w:t>
      </w:r>
      <w:r w:rsidR="00497860">
        <w:rPr>
          <w:b/>
          <w:i/>
          <w:color w:val="000000" w:themeColor="text1"/>
          <w:spacing w:val="2"/>
        </w:rPr>
        <w:t>Mon</w:t>
      </w:r>
      <w:r w:rsidR="00CE1D68" w:rsidRPr="00D065F0">
        <w:rPr>
          <w:b/>
          <w:i/>
          <w:color w:val="000000" w:themeColor="text1"/>
          <w:spacing w:val="2"/>
        </w:rPr>
        <w:t xml:space="preserve">day </w:t>
      </w:r>
      <w:r w:rsidR="00497860">
        <w:rPr>
          <w:b/>
          <w:i/>
          <w:color w:val="000000" w:themeColor="text1"/>
          <w:spacing w:val="2"/>
        </w:rPr>
        <w:t>4</w:t>
      </w:r>
      <w:r w:rsidR="00497860" w:rsidRPr="00497860">
        <w:rPr>
          <w:b/>
          <w:i/>
          <w:color w:val="000000" w:themeColor="text1"/>
          <w:spacing w:val="2"/>
          <w:vertAlign w:val="superscript"/>
        </w:rPr>
        <w:t>th</w:t>
      </w:r>
      <w:r w:rsidR="00497860">
        <w:rPr>
          <w:b/>
          <w:i/>
          <w:color w:val="000000" w:themeColor="text1"/>
          <w:spacing w:val="2"/>
        </w:rPr>
        <w:t xml:space="preserve"> September</w:t>
      </w:r>
      <w:r w:rsidR="00CE1D68" w:rsidRPr="00D065F0">
        <w:rPr>
          <w:b/>
          <w:i/>
          <w:color w:val="000000" w:themeColor="text1"/>
          <w:spacing w:val="2"/>
        </w:rPr>
        <w:t xml:space="preserve"> 2023. </w:t>
      </w:r>
    </w:p>
    <w:p w14:paraId="62766F1E" w14:textId="77777777" w:rsidR="00497860" w:rsidRPr="00D065F0" w:rsidRDefault="00497860" w:rsidP="00497860">
      <w:pPr>
        <w:spacing w:line="239" w:lineRule="auto"/>
        <w:ind w:left="6" w:right="144"/>
        <w:jc w:val="both"/>
        <w:rPr>
          <w:b/>
          <w:i/>
          <w:color w:val="000000" w:themeColor="text1"/>
          <w:u w:val="single"/>
        </w:rPr>
      </w:pPr>
    </w:p>
    <w:p w14:paraId="1A541A70" w14:textId="28AF7DD6" w:rsidR="00B26CA4" w:rsidRDefault="001F0A73" w:rsidP="000A65B3">
      <w:pPr>
        <w:widowControl/>
        <w:autoSpaceDE/>
        <w:autoSpaceDN/>
        <w:rPr>
          <w:bCs/>
        </w:rPr>
      </w:pPr>
      <w:r>
        <w:rPr>
          <w:noProof/>
          <w:sz w:val="20"/>
          <w:lang w:bidi="ar-SA"/>
        </w:rPr>
        <w:drawing>
          <wp:anchor distT="0" distB="0" distL="114300" distR="114300" simplePos="0" relativeHeight="251710464" behindDoc="1" locked="0" layoutInCell="1" allowOverlap="1" wp14:anchorId="00E954E7" wp14:editId="540C00E8">
            <wp:simplePos x="0" y="0"/>
            <wp:positionH relativeFrom="column">
              <wp:align>left</wp:align>
            </wp:positionH>
            <wp:positionV relativeFrom="paragraph">
              <wp:posOffset>541020</wp:posOffset>
            </wp:positionV>
            <wp:extent cx="1041400" cy="520700"/>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400" cy="520700"/>
                    </a:xfrm>
                    <a:prstGeom prst="rect">
                      <a:avLst/>
                    </a:prstGeom>
                    <a:noFill/>
                  </pic:spPr>
                </pic:pic>
              </a:graphicData>
            </a:graphic>
            <wp14:sizeRelH relativeFrom="margin">
              <wp14:pctWidth>0</wp14:pctWidth>
            </wp14:sizeRelH>
            <wp14:sizeRelV relativeFrom="margin">
              <wp14:pctHeight>0</wp14:pctHeight>
            </wp14:sizeRelV>
          </wp:anchor>
        </w:drawing>
      </w:r>
      <w:r w:rsidR="000A65B3" w:rsidRPr="2361E830">
        <w:t xml:space="preserve">I look forward to receiving your application to </w:t>
      </w:r>
      <w:r w:rsidR="00D6132F" w:rsidRPr="2361E830">
        <w:t>join us in</w:t>
      </w:r>
      <w:r w:rsidR="000A65B3" w:rsidRPr="000A65B3">
        <w:rPr>
          <w:bCs/>
        </w:rPr>
        <w:t xml:space="preserve"> </w:t>
      </w:r>
      <w:r w:rsidR="00CE1D68">
        <w:rPr>
          <w:color w:val="00A6CE"/>
        </w:rPr>
        <w:t xml:space="preserve">inspiring </w:t>
      </w:r>
      <w:r w:rsidR="000A65B3" w:rsidRPr="2361E830">
        <w:rPr>
          <w:color w:val="00A6CE"/>
        </w:rPr>
        <w:t>lives through learning</w:t>
      </w:r>
      <w:r w:rsidR="000A65B3" w:rsidRPr="000A65B3">
        <w:rPr>
          <w:bCs/>
        </w:rPr>
        <w:t>.</w:t>
      </w:r>
    </w:p>
    <w:bookmarkEnd w:id="2"/>
    <w:p w14:paraId="5EB79BF2" w14:textId="5FC5DEEB" w:rsidR="0041163F" w:rsidRPr="00B1763F" w:rsidRDefault="0041163F" w:rsidP="0041163F">
      <w:pPr>
        <w:widowControl/>
        <w:autoSpaceDE/>
        <w:autoSpaceDN/>
        <w:rPr>
          <w:b/>
          <w:bCs/>
          <w:color w:val="031E43"/>
        </w:rPr>
      </w:pPr>
      <w:r w:rsidRPr="00B1763F">
        <w:rPr>
          <w:b/>
          <w:bCs/>
          <w:color w:val="031E43"/>
        </w:rPr>
        <w:t>Steve Jefferies</w:t>
      </w:r>
    </w:p>
    <w:p w14:paraId="54E019E8" w14:textId="18778404" w:rsidR="0041163F" w:rsidRDefault="0041163F" w:rsidP="00B26CA4">
      <w:pPr>
        <w:widowControl/>
        <w:autoSpaceDE/>
        <w:autoSpaceDN/>
        <w:spacing w:line="276" w:lineRule="auto"/>
        <w:rPr>
          <w:b/>
          <w:bCs/>
          <w:color w:val="031E43"/>
        </w:rPr>
      </w:pPr>
      <w:r w:rsidRPr="00B1763F">
        <w:rPr>
          <w:b/>
          <w:bCs/>
          <w:color w:val="031E43"/>
        </w:rPr>
        <w:t>Headteacher</w:t>
      </w:r>
    </w:p>
    <w:p w14:paraId="3C105AC8" w14:textId="5A776F84" w:rsidR="00497860" w:rsidRDefault="00497860" w:rsidP="00B26CA4">
      <w:pPr>
        <w:widowControl/>
        <w:autoSpaceDE/>
        <w:autoSpaceDN/>
        <w:spacing w:line="276" w:lineRule="auto"/>
        <w:rPr>
          <w:b/>
          <w:bCs/>
          <w:color w:val="031E43"/>
        </w:rPr>
      </w:pPr>
    </w:p>
    <w:p w14:paraId="32FDF205" w14:textId="77777777" w:rsidR="00497860" w:rsidRDefault="00497860" w:rsidP="00B26CA4">
      <w:pPr>
        <w:widowControl/>
        <w:autoSpaceDE/>
        <w:autoSpaceDN/>
        <w:spacing w:line="276" w:lineRule="auto"/>
        <w:rPr>
          <w:b/>
          <w:bCs/>
          <w:color w:val="031E43"/>
        </w:rPr>
      </w:pPr>
    </w:p>
    <w:p w14:paraId="4F557D34" w14:textId="2BD95E79" w:rsidR="00D61841" w:rsidRDefault="00EF47F6" w:rsidP="00B26CA4">
      <w:pPr>
        <w:widowControl/>
        <w:autoSpaceDE/>
        <w:autoSpaceDN/>
        <w:spacing w:line="276" w:lineRule="auto"/>
        <w:rPr>
          <w:b/>
          <w:bCs/>
          <w:color w:val="031E43"/>
        </w:rPr>
      </w:pPr>
      <w:r w:rsidRPr="00FA5928">
        <w:rPr>
          <w:bCs/>
          <w:noProof/>
          <w:lang w:bidi="ar-SA"/>
        </w:rPr>
        <w:lastRenderedPageBreak/>
        <w:drawing>
          <wp:anchor distT="0" distB="0" distL="0" distR="0" simplePos="0" relativeHeight="251717632" behindDoc="0" locked="0" layoutInCell="1" allowOverlap="1" wp14:anchorId="249499CF" wp14:editId="3861D83B">
            <wp:simplePos x="0" y="0"/>
            <wp:positionH relativeFrom="page">
              <wp:posOffset>924560</wp:posOffset>
            </wp:positionH>
            <wp:positionV relativeFrom="paragraph">
              <wp:posOffset>-515620</wp:posOffset>
            </wp:positionV>
            <wp:extent cx="2778125" cy="849630"/>
            <wp:effectExtent l="0" t="0" r="3175" b="762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0EC4135F" w14:textId="11A6535F" w:rsidR="00D61841" w:rsidRDefault="00D61841" w:rsidP="00B26CA4">
      <w:pPr>
        <w:widowControl/>
        <w:autoSpaceDE/>
        <w:autoSpaceDN/>
        <w:spacing w:line="276" w:lineRule="auto"/>
        <w:rPr>
          <w:b/>
          <w:bCs/>
          <w:color w:val="031E43"/>
        </w:rPr>
      </w:pPr>
    </w:p>
    <w:p w14:paraId="34D90B4D" w14:textId="6ABF5E06" w:rsidR="00D61841" w:rsidRPr="00B1763F" w:rsidRDefault="00D61841" w:rsidP="00B26CA4">
      <w:pPr>
        <w:widowControl/>
        <w:autoSpaceDE/>
        <w:autoSpaceDN/>
        <w:spacing w:line="276" w:lineRule="auto"/>
        <w:rPr>
          <w:b/>
          <w:bCs/>
          <w:color w:val="031E43"/>
        </w:rPr>
      </w:pPr>
    </w:p>
    <w:bookmarkEnd w:id="3"/>
    <w:p w14:paraId="1CF241A0" w14:textId="77777777" w:rsidR="00050558" w:rsidRDefault="00050558">
      <w:pPr>
        <w:widowControl/>
        <w:autoSpaceDE/>
        <w:autoSpaceDN/>
        <w:rPr>
          <w:bCs/>
        </w:rPr>
      </w:pPr>
    </w:p>
    <w:p w14:paraId="75D064AC" w14:textId="129944D4" w:rsidR="00050558" w:rsidRDefault="00050558">
      <w:pPr>
        <w:widowControl/>
        <w:autoSpaceDE/>
        <w:autoSpaceDN/>
        <w:rPr>
          <w:bCs/>
        </w:rPr>
        <w:sectPr w:rsidR="00050558" w:rsidSect="00B1763F">
          <w:footerReference w:type="default" r:id="rId17"/>
          <w:type w:val="continuous"/>
          <w:pgSz w:w="11900" w:h="16840"/>
          <w:pgMar w:top="1440" w:right="1440" w:bottom="1440" w:left="1440" w:header="708" w:footer="708" w:gutter="0"/>
          <w:cols w:num="2" w:space="708"/>
          <w:docGrid w:linePitch="360"/>
        </w:sectPr>
      </w:pPr>
    </w:p>
    <w:p w14:paraId="186ED4F2" w14:textId="32260D7C" w:rsidR="00B1763F" w:rsidRPr="00FA5928" w:rsidRDefault="00B1763F" w:rsidP="00B1763F">
      <w:pPr>
        <w:widowControl/>
        <w:autoSpaceDE/>
        <w:autoSpaceDN/>
        <w:spacing w:line="276" w:lineRule="auto"/>
        <w:rPr>
          <w:bCs/>
        </w:rPr>
      </w:pPr>
    </w:p>
    <w:p w14:paraId="4D7C0D36" w14:textId="0D6C4FB9" w:rsidR="00B1763F" w:rsidRPr="001B0C09" w:rsidRDefault="001B0C09" w:rsidP="00B1763F">
      <w:pPr>
        <w:widowControl/>
        <w:autoSpaceDE/>
        <w:autoSpaceDN/>
        <w:rPr>
          <w:b/>
          <w:bCs/>
          <w:color w:val="031E43"/>
          <w:sz w:val="52"/>
          <w:szCs w:val="56"/>
        </w:rPr>
        <w:sectPr w:rsidR="00B1763F" w:rsidRPr="001B0C09" w:rsidSect="00B1763F">
          <w:type w:val="continuous"/>
          <w:pgSz w:w="11900" w:h="16840"/>
          <w:pgMar w:top="1440" w:right="1440" w:bottom="1440" w:left="1440" w:header="708" w:footer="708" w:gutter="0"/>
          <w:cols w:space="708"/>
          <w:docGrid w:linePitch="360"/>
        </w:sectPr>
      </w:pPr>
      <w:r w:rsidRPr="00C94E2E">
        <w:rPr>
          <w:bCs/>
          <w:noProof/>
          <w:lang w:bidi="ar-SA"/>
        </w:rPr>
        <mc:AlternateContent>
          <mc:Choice Requires="wps">
            <w:drawing>
              <wp:anchor distT="45720" distB="45720" distL="114300" distR="114300" simplePos="0" relativeHeight="251713536" behindDoc="0" locked="0" layoutInCell="1" allowOverlap="1" wp14:anchorId="2FA03889" wp14:editId="6200D77C">
                <wp:simplePos x="0" y="0"/>
                <wp:positionH relativeFrom="column">
                  <wp:posOffset>3086100</wp:posOffset>
                </wp:positionH>
                <wp:positionV relativeFrom="paragraph">
                  <wp:posOffset>571913</wp:posOffset>
                </wp:positionV>
                <wp:extent cx="2923540" cy="612775"/>
                <wp:effectExtent l="0" t="0" r="1016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612775"/>
                        </a:xfrm>
                        <a:prstGeom prst="roundRect">
                          <a:avLst/>
                        </a:prstGeom>
                        <a:solidFill>
                          <a:srgbClr val="00A6CE"/>
                        </a:solidFill>
                        <a:ln w="19050">
                          <a:solidFill>
                            <a:srgbClr val="031E43"/>
                          </a:solidFill>
                          <a:miter lim="800000"/>
                          <a:headEnd/>
                          <a:tailEnd/>
                        </a:ln>
                      </wps:spPr>
                      <wps:txbx>
                        <w:txbxContent>
                          <w:p w14:paraId="57981C52" w14:textId="2BC919E0" w:rsidR="00B1763F" w:rsidRPr="00B26CA4" w:rsidRDefault="00B1763F" w:rsidP="00B1763F">
                            <w:pPr>
                              <w:jc w:val="center"/>
                              <w:rPr>
                                <w:b/>
                                <w:color w:val="FFFFFF" w:themeColor="background1"/>
                                <w:sz w:val="28"/>
                                <w:szCs w:val="28"/>
                              </w:rPr>
                            </w:pPr>
                            <w:r w:rsidRPr="00B26CA4">
                              <w:rPr>
                                <w:b/>
                                <w:color w:val="FFFFFF" w:themeColor="background1"/>
                                <w:sz w:val="28"/>
                                <w:szCs w:val="28"/>
                              </w:rPr>
                              <w:t xml:space="preserve">Applications by: </w:t>
                            </w:r>
                            <w:r>
                              <w:rPr>
                                <w:b/>
                                <w:color w:val="FFFFFF" w:themeColor="background1"/>
                                <w:sz w:val="28"/>
                                <w:szCs w:val="28"/>
                              </w:rPr>
                              <w:br/>
                            </w:r>
                            <w:r w:rsidR="00050558">
                              <w:rPr>
                                <w:b/>
                                <w:color w:val="FFFFFF" w:themeColor="background1"/>
                                <w:sz w:val="28"/>
                                <w:szCs w:val="28"/>
                              </w:rPr>
                              <w:t>9</w:t>
                            </w:r>
                            <w:r w:rsidR="00820BD1">
                              <w:rPr>
                                <w:b/>
                                <w:color w:val="FFFFFF" w:themeColor="background1"/>
                                <w:sz w:val="28"/>
                                <w:szCs w:val="28"/>
                              </w:rPr>
                              <w:t>:</w:t>
                            </w:r>
                            <w:r w:rsidR="006810F2">
                              <w:rPr>
                                <w:b/>
                                <w:color w:val="FFFFFF" w:themeColor="background1"/>
                                <w:sz w:val="28"/>
                                <w:szCs w:val="28"/>
                              </w:rPr>
                              <w:t>0</w:t>
                            </w:r>
                            <w:r w:rsidR="00820BD1">
                              <w:rPr>
                                <w:b/>
                                <w:color w:val="FFFFFF" w:themeColor="background1"/>
                                <w:sz w:val="28"/>
                                <w:szCs w:val="28"/>
                              </w:rPr>
                              <w:t>0</w:t>
                            </w:r>
                            <w:r w:rsidR="00050558">
                              <w:rPr>
                                <w:b/>
                                <w:color w:val="FFFFFF" w:themeColor="background1"/>
                                <w:sz w:val="28"/>
                                <w:szCs w:val="28"/>
                              </w:rPr>
                              <w:t xml:space="preserve">am </w:t>
                            </w:r>
                            <w:r w:rsidR="00CE1D68">
                              <w:rPr>
                                <w:b/>
                                <w:color w:val="FFFFFF" w:themeColor="background1"/>
                                <w:sz w:val="28"/>
                                <w:szCs w:val="28"/>
                              </w:rPr>
                              <w:t xml:space="preserve">Friday </w:t>
                            </w:r>
                            <w:r w:rsidR="00322244">
                              <w:rPr>
                                <w:b/>
                                <w:color w:val="FFFFFF" w:themeColor="background1"/>
                                <w:sz w:val="28"/>
                                <w:szCs w:val="28"/>
                              </w:rPr>
                              <w:t>1</w:t>
                            </w:r>
                            <w:r w:rsidR="00CE1D68">
                              <w:rPr>
                                <w:b/>
                                <w:color w:val="FFFFFF" w:themeColor="background1"/>
                                <w:sz w:val="28"/>
                                <w:szCs w:val="28"/>
                              </w:rPr>
                              <w:t>8</w:t>
                            </w:r>
                            <w:r w:rsidR="002D39AE">
                              <w:rPr>
                                <w:b/>
                                <w:color w:val="FFFFFF" w:themeColor="background1"/>
                                <w:sz w:val="28"/>
                                <w:szCs w:val="28"/>
                              </w:rPr>
                              <w:t xml:space="preserve"> </w:t>
                            </w:r>
                            <w:r w:rsidR="00CE1D68">
                              <w:rPr>
                                <w:b/>
                                <w:color w:val="FFFFFF" w:themeColor="background1"/>
                                <w:sz w:val="28"/>
                                <w:szCs w:val="28"/>
                              </w:rPr>
                              <w:t xml:space="preserve">Aug </w:t>
                            </w:r>
                            <w:r w:rsidR="00050558">
                              <w:rPr>
                                <w:b/>
                                <w:color w:val="FFFFFF" w:themeColor="background1"/>
                                <w:sz w:val="28"/>
                                <w:szCs w:val="28"/>
                              </w:rPr>
                              <w:t>202</w:t>
                            </w:r>
                            <w:r w:rsidR="006810F2">
                              <w:rPr>
                                <w:b/>
                                <w:color w:val="FFFFFF" w:themeColor="background1"/>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A03889" id="_x0000_s1027" style="position:absolute;margin-left:243pt;margin-top:45.05pt;width:230.2pt;height:48.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" fillcolor="#00a6ce" strokecolor="#031e43" strokeweight="1.5pt">
                <v:stroke joinstyle="miter"/>
                <v:textbox>
                  <w:txbxContent>
                    <w:p w14:paraId="57981C52" w14:textId="2BC919E0" w:rsidR="00B1763F" w:rsidRPr="00B26CA4" w:rsidRDefault="00B1763F" w:rsidP="00B1763F">
                      <w:pPr>
                        <w:jc w:val="center"/>
                        <w:rPr>
                          <w:b/>
                          <w:color w:val="FFFFFF" w:themeColor="background1"/>
                          <w:sz w:val="28"/>
                          <w:szCs w:val="28"/>
                        </w:rPr>
                      </w:pPr>
                      <w:r w:rsidRPr="00B26CA4">
                        <w:rPr>
                          <w:b/>
                          <w:color w:val="FFFFFF" w:themeColor="background1"/>
                          <w:sz w:val="28"/>
                          <w:szCs w:val="28"/>
                        </w:rPr>
                        <w:t xml:space="preserve">Applications by: </w:t>
                      </w:r>
                      <w:r>
                        <w:rPr>
                          <w:b/>
                          <w:color w:val="FFFFFF" w:themeColor="background1"/>
                          <w:sz w:val="28"/>
                          <w:szCs w:val="28"/>
                        </w:rPr>
                        <w:br/>
                      </w:r>
                      <w:r w:rsidR="00050558">
                        <w:rPr>
                          <w:b/>
                          <w:color w:val="FFFFFF" w:themeColor="background1"/>
                          <w:sz w:val="28"/>
                          <w:szCs w:val="28"/>
                        </w:rPr>
                        <w:t>9</w:t>
                      </w:r>
                      <w:r w:rsidR="00820BD1">
                        <w:rPr>
                          <w:b/>
                          <w:color w:val="FFFFFF" w:themeColor="background1"/>
                          <w:sz w:val="28"/>
                          <w:szCs w:val="28"/>
                        </w:rPr>
                        <w:t>:</w:t>
                      </w:r>
                      <w:r w:rsidR="006810F2">
                        <w:rPr>
                          <w:b/>
                          <w:color w:val="FFFFFF" w:themeColor="background1"/>
                          <w:sz w:val="28"/>
                          <w:szCs w:val="28"/>
                        </w:rPr>
                        <w:t>0</w:t>
                      </w:r>
                      <w:r w:rsidR="00820BD1">
                        <w:rPr>
                          <w:b/>
                          <w:color w:val="FFFFFF" w:themeColor="background1"/>
                          <w:sz w:val="28"/>
                          <w:szCs w:val="28"/>
                        </w:rPr>
                        <w:t>0</w:t>
                      </w:r>
                      <w:r w:rsidR="00050558">
                        <w:rPr>
                          <w:b/>
                          <w:color w:val="FFFFFF" w:themeColor="background1"/>
                          <w:sz w:val="28"/>
                          <w:szCs w:val="28"/>
                        </w:rPr>
                        <w:t xml:space="preserve">am </w:t>
                      </w:r>
                      <w:r w:rsidR="00CE1D68">
                        <w:rPr>
                          <w:b/>
                          <w:color w:val="FFFFFF" w:themeColor="background1"/>
                          <w:sz w:val="28"/>
                          <w:szCs w:val="28"/>
                        </w:rPr>
                        <w:t xml:space="preserve">Friday </w:t>
                      </w:r>
                      <w:r w:rsidR="00322244">
                        <w:rPr>
                          <w:b/>
                          <w:color w:val="FFFFFF" w:themeColor="background1"/>
                          <w:sz w:val="28"/>
                          <w:szCs w:val="28"/>
                        </w:rPr>
                        <w:t>1</w:t>
                      </w:r>
                      <w:r w:rsidR="00CE1D68">
                        <w:rPr>
                          <w:b/>
                          <w:color w:val="FFFFFF" w:themeColor="background1"/>
                          <w:sz w:val="28"/>
                          <w:szCs w:val="28"/>
                        </w:rPr>
                        <w:t>8</w:t>
                      </w:r>
                      <w:r w:rsidR="002D39AE">
                        <w:rPr>
                          <w:b/>
                          <w:color w:val="FFFFFF" w:themeColor="background1"/>
                          <w:sz w:val="28"/>
                          <w:szCs w:val="28"/>
                        </w:rPr>
                        <w:t xml:space="preserve"> </w:t>
                      </w:r>
                      <w:r w:rsidR="00CE1D68">
                        <w:rPr>
                          <w:b/>
                          <w:color w:val="FFFFFF" w:themeColor="background1"/>
                          <w:sz w:val="28"/>
                          <w:szCs w:val="28"/>
                        </w:rPr>
                        <w:t xml:space="preserve">Aug </w:t>
                      </w:r>
                      <w:r w:rsidR="00050558">
                        <w:rPr>
                          <w:b/>
                          <w:color w:val="FFFFFF" w:themeColor="background1"/>
                          <w:sz w:val="28"/>
                          <w:szCs w:val="28"/>
                        </w:rPr>
                        <w:t>202</w:t>
                      </w:r>
                      <w:r w:rsidR="006810F2">
                        <w:rPr>
                          <w:b/>
                          <w:color w:val="FFFFFF" w:themeColor="background1"/>
                          <w:sz w:val="28"/>
                          <w:szCs w:val="28"/>
                        </w:rPr>
                        <w:t>3</w:t>
                      </w:r>
                    </w:p>
                  </w:txbxContent>
                </v:textbox>
                <w10:wrap type="square"/>
              </v:roundrect>
            </w:pict>
          </mc:Fallback>
        </mc:AlternateContent>
      </w:r>
      <w:r w:rsidR="002D2A6A" w:rsidRPr="002D2A6A">
        <w:rPr>
          <w:b/>
          <w:bCs/>
          <w:color w:val="031E43"/>
          <w:sz w:val="52"/>
          <w:szCs w:val="56"/>
        </w:rPr>
        <w:t>Teaching Assistant</w:t>
      </w:r>
      <w:r w:rsidR="003C4EE9">
        <w:rPr>
          <w:b/>
          <w:bCs/>
          <w:color w:val="031E43"/>
          <w:sz w:val="52"/>
          <w:szCs w:val="56"/>
        </w:rPr>
        <w:t xml:space="preserve"> – </w:t>
      </w:r>
      <w:r w:rsidR="00EF47F6">
        <w:rPr>
          <w:b/>
          <w:bCs/>
          <w:color w:val="031E43"/>
          <w:sz w:val="52"/>
          <w:szCs w:val="56"/>
        </w:rPr>
        <w:t>Graduate programme</w:t>
      </w:r>
    </w:p>
    <w:p w14:paraId="2B13B985" w14:textId="184F8427" w:rsidR="00B1763F" w:rsidRPr="00CE1D68" w:rsidRDefault="00B1763F" w:rsidP="006812A4">
      <w:pPr>
        <w:widowControl/>
        <w:autoSpaceDE/>
        <w:autoSpaceDN/>
        <w:spacing w:line="276" w:lineRule="auto"/>
        <w:rPr>
          <w:b/>
          <w:bCs/>
          <w:color w:val="00A6CE"/>
          <w:sz w:val="26"/>
          <w:szCs w:val="26"/>
        </w:rPr>
      </w:pPr>
      <w:r w:rsidRPr="00CE1D68">
        <w:rPr>
          <w:b/>
          <w:bCs/>
          <w:color w:val="00A6CE"/>
          <w:sz w:val="26"/>
          <w:szCs w:val="26"/>
        </w:rPr>
        <w:t>Start date:</w:t>
      </w:r>
      <w:r w:rsidR="00C70C47" w:rsidRPr="00CE1D68">
        <w:rPr>
          <w:b/>
          <w:bCs/>
          <w:color w:val="00A6CE"/>
          <w:sz w:val="26"/>
          <w:szCs w:val="26"/>
        </w:rPr>
        <w:t xml:space="preserve"> </w:t>
      </w:r>
      <w:r w:rsidR="007F23F4" w:rsidRPr="00CE1D68">
        <w:rPr>
          <w:b/>
          <w:bCs/>
          <w:color w:val="00A6CE"/>
          <w:sz w:val="26"/>
          <w:szCs w:val="26"/>
        </w:rPr>
        <w:t>September 2023</w:t>
      </w:r>
    </w:p>
    <w:p w14:paraId="2EC0E22F" w14:textId="787F0A85" w:rsidR="00B1763F" w:rsidRPr="00CE1D68" w:rsidRDefault="00B1763F" w:rsidP="006812A4">
      <w:pPr>
        <w:widowControl/>
        <w:autoSpaceDE/>
        <w:autoSpaceDN/>
        <w:spacing w:line="276" w:lineRule="auto"/>
        <w:rPr>
          <w:b/>
          <w:bCs/>
          <w:color w:val="00A6CE"/>
          <w:sz w:val="26"/>
          <w:szCs w:val="26"/>
        </w:rPr>
      </w:pPr>
      <w:r w:rsidRPr="00CE1D68">
        <w:rPr>
          <w:b/>
          <w:bCs/>
          <w:color w:val="00A6CE"/>
          <w:sz w:val="26"/>
          <w:szCs w:val="26"/>
        </w:rPr>
        <w:t>Salary:</w:t>
      </w:r>
      <w:r w:rsidR="00D61841" w:rsidRPr="00CE1D68">
        <w:rPr>
          <w:b/>
          <w:bCs/>
          <w:color w:val="00A6CE"/>
          <w:sz w:val="26"/>
          <w:szCs w:val="26"/>
        </w:rPr>
        <w:t xml:space="preserve"> </w:t>
      </w:r>
      <w:r w:rsidR="00354F44" w:rsidRPr="00CE1D68">
        <w:rPr>
          <w:b/>
          <w:bCs/>
          <w:color w:val="00A6CE"/>
          <w:sz w:val="26"/>
          <w:szCs w:val="26"/>
        </w:rPr>
        <w:t>£14,938 - £16,058</w:t>
      </w:r>
      <w:r w:rsidR="00354F44" w:rsidRPr="00CE1D68">
        <w:rPr>
          <w:rStyle w:val="eop"/>
          <w:sz w:val="26"/>
          <w:szCs w:val="26"/>
        </w:rPr>
        <w:t xml:space="preserve"> </w:t>
      </w:r>
      <w:r w:rsidR="00D61841" w:rsidRPr="00CE1D68">
        <w:rPr>
          <w:b/>
          <w:bCs/>
          <w:color w:val="00A6CE"/>
          <w:sz w:val="26"/>
          <w:szCs w:val="26"/>
        </w:rPr>
        <w:t>annual gross</w:t>
      </w:r>
      <w:r w:rsidR="00820BD1" w:rsidRPr="00CE1D68">
        <w:rPr>
          <w:b/>
          <w:bCs/>
          <w:color w:val="00A6CE"/>
          <w:sz w:val="26"/>
          <w:szCs w:val="26"/>
        </w:rPr>
        <w:t xml:space="preserve"> pro rata</w:t>
      </w:r>
      <w:r w:rsidR="003C4EE9" w:rsidRPr="00CE1D68">
        <w:rPr>
          <w:b/>
          <w:bCs/>
          <w:color w:val="00A6CE"/>
          <w:sz w:val="26"/>
          <w:szCs w:val="26"/>
        </w:rPr>
        <w:t xml:space="preserve"> (pay award pending)</w:t>
      </w:r>
    </w:p>
    <w:p w14:paraId="38B1E7C3" w14:textId="349A7CDF" w:rsidR="00B1763F" w:rsidRPr="00CE1D68" w:rsidRDefault="00B1763F" w:rsidP="006812A4">
      <w:pPr>
        <w:widowControl/>
        <w:autoSpaceDE/>
        <w:autoSpaceDN/>
        <w:spacing w:line="276" w:lineRule="auto"/>
        <w:rPr>
          <w:b/>
          <w:bCs/>
          <w:color w:val="00A6CE"/>
          <w:sz w:val="26"/>
          <w:szCs w:val="26"/>
        </w:rPr>
      </w:pPr>
      <w:r w:rsidRPr="00CE1D68">
        <w:rPr>
          <w:b/>
          <w:bCs/>
          <w:color w:val="00A6CE"/>
          <w:sz w:val="26"/>
          <w:szCs w:val="26"/>
        </w:rPr>
        <w:t>Contract:</w:t>
      </w:r>
      <w:r w:rsidR="00C70C47" w:rsidRPr="00CE1D68">
        <w:rPr>
          <w:b/>
          <w:bCs/>
          <w:color w:val="00A6CE"/>
          <w:sz w:val="26"/>
          <w:szCs w:val="26"/>
        </w:rPr>
        <w:t xml:space="preserve"> </w:t>
      </w:r>
      <w:r w:rsidR="00576111" w:rsidRPr="00CE1D68">
        <w:rPr>
          <w:b/>
          <w:bCs/>
          <w:color w:val="00A6CE"/>
          <w:sz w:val="26"/>
          <w:szCs w:val="26"/>
        </w:rPr>
        <w:t>30</w:t>
      </w:r>
      <w:r w:rsidR="002D2A6A" w:rsidRPr="00CE1D68">
        <w:rPr>
          <w:b/>
          <w:bCs/>
          <w:color w:val="00A6CE"/>
          <w:sz w:val="26"/>
          <w:szCs w:val="26"/>
        </w:rPr>
        <w:t>.5 hours per week, 39 weeks per year</w:t>
      </w:r>
      <w:r w:rsidR="00820BD1" w:rsidRPr="00CE1D68">
        <w:rPr>
          <w:b/>
          <w:bCs/>
          <w:color w:val="00A6CE"/>
          <w:sz w:val="26"/>
          <w:szCs w:val="26"/>
        </w:rPr>
        <w:t xml:space="preserve"> (term time plus 1 week)</w:t>
      </w:r>
      <w:r w:rsidR="002D2A6A" w:rsidRPr="00CE1D68">
        <w:rPr>
          <w:b/>
          <w:bCs/>
          <w:color w:val="00A6CE"/>
          <w:sz w:val="26"/>
          <w:szCs w:val="26"/>
        </w:rPr>
        <w:t>, permanent contract</w:t>
      </w:r>
    </w:p>
    <w:p w14:paraId="1C14F0A5" w14:textId="7545B77E" w:rsidR="00B1763F" w:rsidRPr="009B1AFE" w:rsidRDefault="00B1763F" w:rsidP="00B1763F">
      <w:pPr>
        <w:widowControl/>
        <w:autoSpaceDE/>
        <w:autoSpaceDN/>
        <w:rPr>
          <w:b/>
          <w:bCs/>
          <w:color w:val="00A6CE"/>
          <w:sz w:val="28"/>
          <w:szCs w:val="28"/>
        </w:rPr>
      </w:pPr>
    </w:p>
    <w:p w14:paraId="073B514F" w14:textId="77777777" w:rsidR="00497860" w:rsidRDefault="00DE7289" w:rsidP="00322244">
      <w:pPr>
        <w:widowControl/>
        <w:autoSpaceDE/>
        <w:autoSpaceDN/>
        <w:jc w:val="both"/>
        <w:rPr>
          <w:bCs/>
        </w:rPr>
      </w:pPr>
      <w:r>
        <w:rPr>
          <w:bCs/>
        </w:rPr>
        <w:t xml:space="preserve">Cheltenham </w:t>
      </w:r>
      <w:proofErr w:type="spellStart"/>
      <w:r>
        <w:rPr>
          <w:bCs/>
        </w:rPr>
        <w:t>Bournside</w:t>
      </w:r>
      <w:proofErr w:type="spellEnd"/>
      <w:r>
        <w:rPr>
          <w:bCs/>
        </w:rPr>
        <w:t xml:space="preserve"> School has a fantastic </w:t>
      </w:r>
      <w:r w:rsidR="00B1763F">
        <w:rPr>
          <w:bCs/>
        </w:rPr>
        <w:t>opportunity to work in Gloucestershire’s largest comprehensive school.</w:t>
      </w:r>
      <w:r w:rsidR="00481948">
        <w:rPr>
          <w:bCs/>
        </w:rPr>
        <w:t xml:space="preserve"> </w:t>
      </w:r>
    </w:p>
    <w:p w14:paraId="00C7B4C8" w14:textId="77777777" w:rsidR="00497860" w:rsidRDefault="00497860" w:rsidP="00322244">
      <w:pPr>
        <w:widowControl/>
        <w:autoSpaceDE/>
        <w:autoSpaceDN/>
        <w:jc w:val="both"/>
        <w:rPr>
          <w:bCs/>
        </w:rPr>
      </w:pPr>
    </w:p>
    <w:p w14:paraId="49519CB8" w14:textId="09AB0411" w:rsidR="00B1763F" w:rsidRPr="00BD76BF" w:rsidRDefault="00B1763F" w:rsidP="00322244">
      <w:pPr>
        <w:widowControl/>
        <w:autoSpaceDE/>
        <w:autoSpaceDN/>
        <w:jc w:val="both"/>
        <w:rPr>
          <w:bCs/>
        </w:rPr>
      </w:pPr>
      <w:r w:rsidRPr="00BD76BF">
        <w:rPr>
          <w:bCs/>
        </w:rPr>
        <w:t xml:space="preserve">We are an established </w:t>
      </w:r>
      <w:r>
        <w:rPr>
          <w:bCs/>
        </w:rPr>
        <w:t xml:space="preserve">11-18 </w:t>
      </w:r>
      <w:r w:rsidRPr="00BD76BF">
        <w:rPr>
          <w:bCs/>
        </w:rPr>
        <w:t>single academy trust with a good reputation (Ofsted ‘Good’ rating 20</w:t>
      </w:r>
      <w:r w:rsidR="00820BD1">
        <w:rPr>
          <w:bCs/>
        </w:rPr>
        <w:t>22</w:t>
      </w:r>
      <w:r w:rsidRPr="00BD76BF">
        <w:rPr>
          <w:bCs/>
        </w:rPr>
        <w:t>), wide catchment, and a strong presence in our community. Our school is consistently oversubscribed with a PAN of 300, and most of our students choose to stay with us for their post-16 study.</w:t>
      </w:r>
    </w:p>
    <w:p w14:paraId="5AF6098C" w14:textId="7D0B7B96" w:rsidR="00B1763F" w:rsidRPr="00C94E2E" w:rsidRDefault="00B1763F" w:rsidP="00322244">
      <w:pPr>
        <w:pStyle w:val="BodyCopy9514"/>
        <w:spacing w:after="0" w:line="240" w:lineRule="auto"/>
        <w:ind w:right="599"/>
        <w:jc w:val="both"/>
        <w:rPr>
          <w:rFonts w:ascii="Arial" w:hAnsi="Arial" w:cs="Arial"/>
          <w:color w:val="auto"/>
          <w:spacing w:val="-2"/>
          <w:sz w:val="22"/>
          <w:szCs w:val="22"/>
        </w:rPr>
      </w:pPr>
    </w:p>
    <w:p w14:paraId="768BF467" w14:textId="77777777" w:rsidR="00497860" w:rsidRDefault="00481948" w:rsidP="00322244">
      <w:pPr>
        <w:widowControl/>
        <w:autoSpaceDE/>
        <w:autoSpaceDN/>
        <w:jc w:val="both"/>
      </w:pPr>
      <w:r w:rsidRPr="00C94E2E">
        <w:rPr>
          <w:bCs/>
          <w:noProof/>
          <w:lang w:bidi="ar-SA"/>
        </w:rPr>
        <mc:AlternateContent>
          <mc:Choice Requires="wps">
            <w:drawing>
              <wp:anchor distT="45720" distB="45720" distL="114300" distR="114300" simplePos="0" relativeHeight="251714560" behindDoc="0" locked="0" layoutInCell="1" allowOverlap="1" wp14:anchorId="2C4EC562" wp14:editId="3EEE46F2">
                <wp:simplePos x="0" y="0"/>
                <wp:positionH relativeFrom="margin">
                  <wp:posOffset>-69850</wp:posOffset>
                </wp:positionH>
                <wp:positionV relativeFrom="bottomMargin">
                  <wp:posOffset>-92710</wp:posOffset>
                </wp:positionV>
                <wp:extent cx="6655435" cy="36131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361315"/>
                        </a:xfrm>
                        <a:prstGeom prst="roundRect">
                          <a:avLst/>
                        </a:prstGeom>
                        <a:noFill/>
                        <a:ln w="19050">
                          <a:noFill/>
                          <a:miter lim="800000"/>
                          <a:headEnd/>
                          <a:tailEnd/>
                        </a:ln>
                      </wps:spPr>
                      <wps:txbx>
                        <w:txbxContent>
                          <w:p w14:paraId="25EA512E" w14:textId="77777777" w:rsidR="00B1763F" w:rsidRPr="00BD76BF" w:rsidRDefault="00B1763F" w:rsidP="00B1763F">
                            <w:pPr>
                              <w:rPr>
                                <w:b/>
                                <w:color w:val="031E43"/>
                                <w:sz w:val="24"/>
                                <w:szCs w:val="24"/>
                              </w:rPr>
                            </w:pPr>
                            <w:r w:rsidRPr="00BD76BF">
                              <w:rPr>
                                <w:b/>
                                <w:color w:val="031E43"/>
                                <w:sz w:val="24"/>
                                <w:szCs w:val="24"/>
                              </w:rPr>
                              <w:t>Warden Hill Road, Cheltenham, GL51 3EF</w:t>
                            </w:r>
                            <w:r>
                              <w:rPr>
                                <w:b/>
                                <w:color w:val="031E43"/>
                                <w:sz w:val="24"/>
                                <w:szCs w:val="24"/>
                              </w:rPr>
                              <w:t xml:space="preserve"> |</w:t>
                            </w:r>
                            <w:r w:rsidRPr="00BD76BF">
                              <w:rPr>
                                <w:b/>
                                <w:color w:val="031E43"/>
                                <w:sz w:val="24"/>
                                <w:szCs w:val="24"/>
                              </w:rPr>
                              <w:t xml:space="preserve"> hr@bournside.gloucs.sch.uk | 01242 235555</w:t>
                            </w:r>
                          </w:p>
                          <w:p w14:paraId="29391D04" w14:textId="77777777" w:rsidR="00B1763F" w:rsidRDefault="00B1763F" w:rsidP="00B176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4EC562" id="_x0000_s1028" style="position:absolute;left:0;text-align:left;margin-left:-5.5pt;margin-top:-7.3pt;width:524.05pt;height:28.4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" filled="f" stroked="f" strokeweight="1.5pt">
                <v:stroke joinstyle="miter"/>
                <v:textbox>
                  <w:txbxContent>
                    <w:p w14:paraId="25EA512E" w14:textId="77777777" w:rsidR="00B1763F" w:rsidRPr="00BD76BF" w:rsidRDefault="00B1763F" w:rsidP="00B1763F">
                      <w:pPr>
                        <w:rPr>
                          <w:b/>
                          <w:color w:val="031E43"/>
                          <w:sz w:val="24"/>
                          <w:szCs w:val="24"/>
                        </w:rPr>
                      </w:pPr>
                      <w:r w:rsidRPr="00BD76BF">
                        <w:rPr>
                          <w:b/>
                          <w:color w:val="031E43"/>
                          <w:sz w:val="24"/>
                          <w:szCs w:val="24"/>
                        </w:rPr>
                        <w:t>Warden Hill Road, Cheltenham, GL51 3EF</w:t>
                      </w:r>
                      <w:r>
                        <w:rPr>
                          <w:b/>
                          <w:color w:val="031E43"/>
                          <w:sz w:val="24"/>
                          <w:szCs w:val="24"/>
                        </w:rPr>
                        <w:t xml:space="preserve"> |</w:t>
                      </w:r>
                      <w:r w:rsidRPr="00BD76BF">
                        <w:rPr>
                          <w:b/>
                          <w:color w:val="031E43"/>
                          <w:sz w:val="24"/>
                          <w:szCs w:val="24"/>
                        </w:rPr>
                        <w:t xml:space="preserve"> hr@bournside.gloucs.sch.uk | 01242 235555</w:t>
                      </w:r>
                    </w:p>
                    <w:p w14:paraId="29391D04" w14:textId="77777777" w:rsidR="00B1763F" w:rsidRDefault="00B1763F" w:rsidP="00B1763F"/>
                  </w:txbxContent>
                </v:textbox>
                <w10:wrap type="topAndBottom" anchorx="margin" anchory="margin"/>
              </v:roundrect>
            </w:pict>
          </mc:Fallback>
        </mc:AlternateContent>
      </w:r>
      <w:r w:rsidR="00EF47F6">
        <w:rPr>
          <w:noProof/>
          <w:color w:val="031E43"/>
          <w:spacing w:val="-2"/>
        </w:rPr>
        <w:drawing>
          <wp:anchor distT="0" distB="0" distL="114300" distR="114300" simplePos="0" relativeHeight="251712512" behindDoc="0" locked="0" layoutInCell="1" allowOverlap="1" wp14:anchorId="61586122" wp14:editId="37862543">
            <wp:simplePos x="0" y="0"/>
            <wp:positionH relativeFrom="margin">
              <wp:align>left</wp:align>
            </wp:positionH>
            <wp:positionV relativeFrom="paragraph">
              <wp:posOffset>662305</wp:posOffset>
            </wp:positionV>
            <wp:extent cx="2543175" cy="1711325"/>
            <wp:effectExtent l="38100" t="38100" r="47625" b="412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urnside_Sept20_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175" cy="1711325"/>
                    </a:xfrm>
                    <a:prstGeom prst="rect">
                      <a:avLst/>
                    </a:prstGeom>
                    <a:ln w="38100">
                      <a:solidFill>
                        <a:srgbClr val="CDDB00"/>
                      </a:solidFill>
                    </a:ln>
                  </pic:spPr>
                </pic:pic>
              </a:graphicData>
            </a:graphic>
            <wp14:sizeRelH relativeFrom="margin">
              <wp14:pctWidth>0</wp14:pctWidth>
            </wp14:sizeRelH>
            <wp14:sizeRelV relativeFrom="margin">
              <wp14:pctHeight>0</wp14:pctHeight>
            </wp14:sizeRelV>
          </wp:anchor>
        </w:drawing>
      </w:r>
      <w:r w:rsidR="002D2A6A">
        <w:t xml:space="preserve">We are looking to appoint </w:t>
      </w:r>
      <w:r w:rsidR="001030EB">
        <w:t xml:space="preserve">a </w:t>
      </w:r>
      <w:r w:rsidR="002D2A6A">
        <w:t>Teaching Assistant to work within our Special Educational Needs</w:t>
      </w:r>
      <w:r w:rsidR="00322244">
        <w:t xml:space="preserve"> </w:t>
      </w:r>
      <w:r w:rsidR="002D2A6A">
        <w:t>Department,</w:t>
      </w:r>
    </w:p>
    <w:p w14:paraId="14DA8ECB" w14:textId="24FC1A5C" w:rsidR="002D2A6A" w:rsidRPr="003328A0" w:rsidRDefault="002D2A6A" w:rsidP="00322244">
      <w:pPr>
        <w:widowControl/>
        <w:autoSpaceDE/>
        <w:autoSpaceDN/>
        <w:jc w:val="both"/>
      </w:pPr>
      <w:r>
        <w:t>supporting the effective operation of the SEND provision on a day to day basis in school.</w:t>
      </w:r>
    </w:p>
    <w:p w14:paraId="01A2EE09" w14:textId="0D21EFC5" w:rsidR="00B1763F" w:rsidRPr="00BD76BF" w:rsidRDefault="00CE1D68" w:rsidP="00B1763F">
      <w:pPr>
        <w:pStyle w:val="BodyCopy9514"/>
        <w:spacing w:after="0" w:line="276" w:lineRule="auto"/>
        <w:ind w:right="599"/>
        <w:rPr>
          <w:rFonts w:ascii="Arial" w:eastAsia="Arial" w:hAnsi="Arial" w:cs="Arial"/>
          <w:bCs/>
          <w:color w:val="00A6CE"/>
          <w:spacing w:val="0"/>
          <w:sz w:val="23"/>
          <w:szCs w:val="23"/>
          <w:lang w:eastAsia="en-GB" w:bidi="en-GB"/>
        </w:rPr>
      </w:pPr>
      <w:r>
        <w:rPr>
          <w:rFonts w:ascii="Arial" w:eastAsia="Arial" w:hAnsi="Arial" w:cs="Arial"/>
          <w:bCs/>
          <w:color w:val="00A6CE"/>
          <w:spacing w:val="0"/>
          <w:sz w:val="23"/>
          <w:szCs w:val="23"/>
          <w:lang w:eastAsia="en-GB" w:bidi="en-GB"/>
        </w:rPr>
        <w:t>Inspiring</w:t>
      </w:r>
      <w:r w:rsidR="00B1763F" w:rsidRPr="00BD76BF">
        <w:rPr>
          <w:rFonts w:ascii="Arial" w:eastAsia="Arial" w:hAnsi="Arial" w:cs="Arial"/>
          <w:bCs/>
          <w:color w:val="00A6CE"/>
          <w:spacing w:val="0"/>
          <w:sz w:val="23"/>
          <w:szCs w:val="23"/>
          <w:lang w:eastAsia="en-GB" w:bidi="en-GB"/>
        </w:rPr>
        <w:t xml:space="preserve"> lives through learning</w:t>
      </w:r>
    </w:p>
    <w:p w14:paraId="69D45CF4" w14:textId="77777777" w:rsidR="001B0C09" w:rsidRDefault="001B0C09" w:rsidP="00B1763F">
      <w:pPr>
        <w:widowControl/>
        <w:autoSpaceDE/>
        <w:autoSpaceDN/>
      </w:pPr>
    </w:p>
    <w:p w14:paraId="4CAC4373" w14:textId="15F923E3" w:rsidR="00F8688C" w:rsidRDefault="00F8688C" w:rsidP="00322244">
      <w:pPr>
        <w:widowControl/>
        <w:autoSpaceDE/>
        <w:autoSpaceDN/>
        <w:jc w:val="both"/>
      </w:pPr>
      <w:r w:rsidRPr="00F8688C">
        <w:t xml:space="preserve">Teaching Assistants play a vital role in our SEND support and provision as part of the SEND Team which is led by the SENDCO and the SEND Lead Practitioner. They are fully </w:t>
      </w:r>
      <w:r w:rsidR="00411A72" w:rsidRPr="00F8688C">
        <w:t>immersed</w:t>
      </w:r>
      <w:r w:rsidRPr="00F8688C">
        <w:t xml:space="preserve"> into our subject departments, working closely with subject leaders/teachers both in the classroom and during departmental meetings to ensure students with SEND make excellent progress. Teaching Assistants support students through 1:1 </w:t>
      </w:r>
      <w:proofErr w:type="gramStart"/>
      <w:r w:rsidRPr="00F8688C">
        <w:t>interventions</w:t>
      </w:r>
      <w:proofErr w:type="gramEnd"/>
      <w:r w:rsidRPr="00F8688C">
        <w:t>, small group work as well as main classroom support.</w:t>
      </w:r>
    </w:p>
    <w:p w14:paraId="11E272EA" w14:textId="77777777" w:rsidR="00322244" w:rsidRDefault="00322244" w:rsidP="00322244">
      <w:pPr>
        <w:widowControl/>
        <w:autoSpaceDE/>
        <w:autoSpaceDN/>
        <w:jc w:val="both"/>
      </w:pPr>
    </w:p>
    <w:p w14:paraId="2EA353B6" w14:textId="0C1A6F76" w:rsidR="00522FE1" w:rsidRDefault="003C4EE9" w:rsidP="00322244">
      <w:pPr>
        <w:widowControl/>
        <w:autoSpaceDE/>
        <w:autoSpaceDN/>
        <w:jc w:val="both"/>
      </w:pPr>
      <w:bookmarkStart w:id="4" w:name="_Hlk139544112"/>
      <w:r w:rsidRPr="00481948">
        <w:t xml:space="preserve">This opportunity </w:t>
      </w:r>
      <w:r w:rsidR="0056515E" w:rsidRPr="00481948">
        <w:t>is specifically aimed at</w:t>
      </w:r>
      <w:r w:rsidRPr="00481948">
        <w:t xml:space="preserve"> recent graduates </w:t>
      </w:r>
      <w:r w:rsidR="00354F44" w:rsidRPr="00481948">
        <w:t xml:space="preserve">who are considering a career in teaching. </w:t>
      </w:r>
      <w:r w:rsidR="0056515E" w:rsidRPr="00481948">
        <w:t>We are founder members of the Gloucestershire Initial Teacher Education Partnership (GITEP) who are one of the few training institutions rated by OFSTED as “Outstanding”.</w:t>
      </w:r>
      <w:r w:rsidRPr="00481948">
        <w:t xml:space="preserve"> </w:t>
      </w:r>
      <w:r w:rsidR="0056515E" w:rsidRPr="00481948">
        <w:t xml:space="preserve">If appointed we would provide tailored support to help with your application to GITEP and as you take the next step in your career. </w:t>
      </w:r>
      <w:r w:rsidRPr="00481948">
        <w:t xml:space="preserve"> </w:t>
      </w:r>
      <w:r w:rsidR="0056515E" w:rsidRPr="00481948">
        <w:t>Although starting with us would not imply a firm commitment to train as a teacher, the appointmen</w:t>
      </w:r>
      <w:bookmarkStart w:id="5" w:name="_GoBack"/>
      <w:bookmarkEnd w:id="5"/>
      <w:r w:rsidR="0056515E" w:rsidRPr="00481948">
        <w:t>t would</w:t>
      </w:r>
      <w:r w:rsidRPr="00481948">
        <w:t xml:space="preserve"> be a 1</w:t>
      </w:r>
      <w:r w:rsidR="00EF47F6" w:rsidRPr="00481948">
        <w:t>-</w:t>
      </w:r>
      <w:r w:rsidRPr="00481948">
        <w:t>year fixed contract</w:t>
      </w:r>
      <w:r w:rsidR="00EF47F6" w:rsidRPr="00481948">
        <w:t xml:space="preserve"> </w:t>
      </w:r>
      <w:r w:rsidR="0056515E" w:rsidRPr="00481948">
        <w:t>which will give</w:t>
      </w:r>
      <w:r w:rsidR="00EF47F6" w:rsidRPr="00481948">
        <w:t xml:space="preserve"> you the opportunity </w:t>
      </w:r>
      <w:r w:rsidRPr="00481948">
        <w:t xml:space="preserve">to decide whether you would like to </w:t>
      </w:r>
      <w:r w:rsidR="00EF47F6" w:rsidRPr="00481948">
        <w:t xml:space="preserve">make teaching your career. </w:t>
      </w:r>
    </w:p>
    <w:bookmarkEnd w:id="4"/>
    <w:p w14:paraId="5D5B3B5D" w14:textId="06583A6A" w:rsidR="00B1763F" w:rsidRPr="00BD76BF" w:rsidRDefault="00B1763F" w:rsidP="00322244">
      <w:pPr>
        <w:widowControl/>
        <w:autoSpaceDE/>
        <w:autoSpaceDN/>
        <w:jc w:val="both"/>
        <w:rPr>
          <w:bCs/>
        </w:rPr>
      </w:pPr>
      <w:r w:rsidRPr="00BD76BF">
        <w:rPr>
          <w:bCs/>
        </w:rPr>
        <w:t xml:space="preserve">We are an equal opportunities employer and value and respect diversity across our </w:t>
      </w:r>
      <w:r>
        <w:rPr>
          <w:bCs/>
        </w:rPr>
        <w:br/>
      </w:r>
      <w:r w:rsidRPr="00BD76BF">
        <w:rPr>
          <w:bCs/>
        </w:rPr>
        <w:t xml:space="preserve">whole school community. </w:t>
      </w:r>
      <w:proofErr w:type="spellStart"/>
      <w:r w:rsidRPr="00BD76BF">
        <w:rPr>
          <w:bCs/>
        </w:rPr>
        <w:t>Bournside</w:t>
      </w:r>
      <w:proofErr w:type="spellEnd"/>
      <w:r w:rsidRPr="00BD76BF">
        <w:rPr>
          <w:bCs/>
        </w:rPr>
        <w:t xml:space="preserve"> is committed to safeguarding and promoting the welfare of children and young people. All posts are subject to an enhanced DBS check. We reserve the right to interview and appoint prior to the closing date.</w:t>
      </w:r>
    </w:p>
    <w:p w14:paraId="541F3262" w14:textId="427B475B" w:rsidR="008B7F55" w:rsidRPr="00BF51CC" w:rsidRDefault="00B1763F" w:rsidP="00B1763F">
      <w:pPr>
        <w:pStyle w:val="BodyCopy9514"/>
        <w:spacing w:after="0" w:line="240" w:lineRule="auto"/>
        <w:ind w:right="599"/>
        <w:rPr>
          <w:rFonts w:ascii="Arial" w:hAnsi="Arial" w:cs="Arial"/>
          <w:color w:val="031E43"/>
          <w:spacing w:val="-2"/>
          <w:sz w:val="20"/>
          <w:szCs w:val="20"/>
        </w:rPr>
      </w:pPr>
      <w:r w:rsidRPr="00350317">
        <w:rPr>
          <w:rFonts w:ascii="Arial" w:eastAsia="Arial" w:hAnsi="Arial" w:cs="Arial"/>
          <w:b/>
          <w:bCs/>
          <w:color w:val="00A6CE"/>
          <w:spacing w:val="0"/>
          <w:sz w:val="28"/>
          <w:szCs w:val="28"/>
          <w:lang w:eastAsia="en-GB" w:bidi="en-GB"/>
        </w:rPr>
        <w:t xml:space="preserve">Application pack: </w:t>
      </w:r>
      <w:hyperlink r:id="rId19" w:history="1">
        <w:r w:rsidR="008B7F55" w:rsidRPr="004E5215">
          <w:rPr>
            <w:rStyle w:val="Hyperlink"/>
            <w:rFonts w:ascii="Arial" w:hAnsi="Arial" w:cs="Arial"/>
            <w:spacing w:val="-2"/>
            <w:sz w:val="20"/>
            <w:szCs w:val="20"/>
          </w:rPr>
          <w:t>www.bournside.gloucs.sch.uk/school-information/careers-at-bournside/</w:t>
        </w:r>
      </w:hyperlink>
      <w:r w:rsidR="008B7F55">
        <w:rPr>
          <w:rFonts w:ascii="Arial" w:hAnsi="Arial" w:cs="Arial"/>
          <w:color w:val="031E43"/>
          <w:spacing w:val="-2"/>
          <w:sz w:val="20"/>
          <w:szCs w:val="20"/>
        </w:rPr>
        <w:t xml:space="preserve"> </w:t>
      </w:r>
    </w:p>
    <w:p w14:paraId="17B48EB3" w14:textId="77777777" w:rsidR="001B0C09" w:rsidRDefault="001B0C09" w:rsidP="00B1763F">
      <w:pPr>
        <w:pStyle w:val="BodyCopy9514"/>
        <w:ind w:right="599"/>
        <w:rPr>
          <w:rFonts w:ascii="Arial" w:hAnsi="Arial" w:cs="Arial"/>
          <w:color w:val="031E43"/>
          <w:spacing w:val="-2"/>
          <w:sz w:val="22"/>
          <w:szCs w:val="22"/>
        </w:rPr>
      </w:pPr>
    </w:p>
    <w:p w14:paraId="2EB67A38" w14:textId="55285468" w:rsidR="004E4E74" w:rsidRDefault="00481948" w:rsidP="00CE1D68">
      <w:pPr>
        <w:pStyle w:val="BodyCopy9514"/>
        <w:ind w:right="599"/>
        <w:rPr>
          <w:bCs/>
        </w:rPr>
      </w:pPr>
      <w:r w:rsidRPr="001A148B">
        <w:rPr>
          <w:noProof/>
        </w:rPr>
        <w:lastRenderedPageBreak/>
        <w:drawing>
          <wp:anchor distT="0" distB="0" distL="0" distR="0" simplePos="0" relativeHeight="251724800" behindDoc="0" locked="0" layoutInCell="1" allowOverlap="1" wp14:anchorId="45380BBE" wp14:editId="5F8F33FA">
            <wp:simplePos x="0" y="0"/>
            <wp:positionH relativeFrom="page">
              <wp:posOffset>914400</wp:posOffset>
            </wp:positionH>
            <wp:positionV relativeFrom="paragraph">
              <wp:posOffset>-619125</wp:posOffset>
            </wp:positionV>
            <wp:extent cx="2778125" cy="849630"/>
            <wp:effectExtent l="0" t="0" r="3175" b="762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6A5A3F82" w14:textId="4893D41F" w:rsidR="00BD76BF" w:rsidRDefault="00BD76BF" w:rsidP="00BD76BF">
      <w:pPr>
        <w:pStyle w:val="BodyText"/>
        <w:ind w:left="574"/>
        <w:rPr>
          <w:noProof/>
          <w:sz w:val="20"/>
          <w:lang w:bidi="ar-SA"/>
        </w:rPr>
      </w:pPr>
    </w:p>
    <w:p w14:paraId="5C3AEFE1" w14:textId="13E4872A" w:rsidR="00BD76BF" w:rsidRDefault="00BD76BF" w:rsidP="00BF51CC">
      <w:pPr>
        <w:widowControl/>
        <w:autoSpaceDE/>
        <w:autoSpaceDN/>
        <w:spacing w:line="276" w:lineRule="auto"/>
        <w:rPr>
          <w:bCs/>
        </w:rPr>
        <w:sectPr w:rsidR="00BD76BF" w:rsidSect="00B26CA4">
          <w:type w:val="continuous"/>
          <w:pgSz w:w="11900" w:h="16840"/>
          <w:pgMar w:top="1440" w:right="1440" w:bottom="1440" w:left="1440" w:header="708" w:footer="708" w:gutter="0"/>
          <w:cols w:num="2" w:space="708"/>
          <w:docGrid w:linePitch="360"/>
        </w:sectPr>
      </w:pPr>
    </w:p>
    <w:p w14:paraId="66FDB44B" w14:textId="0959DE83" w:rsidR="009544CD" w:rsidRDefault="00A545C4" w:rsidP="009544CD">
      <w:pPr>
        <w:rPr>
          <w:b/>
          <w:bCs/>
          <w:color w:val="031E43"/>
          <w:sz w:val="52"/>
          <w:szCs w:val="52"/>
        </w:rPr>
      </w:pPr>
      <w:r w:rsidRPr="75BB301D">
        <w:rPr>
          <w:b/>
          <w:bCs/>
          <w:color w:val="031E43"/>
          <w:sz w:val="52"/>
          <w:szCs w:val="52"/>
        </w:rPr>
        <w:t>J</w:t>
      </w:r>
      <w:r w:rsidR="00E50F3E" w:rsidRPr="75BB301D">
        <w:rPr>
          <w:b/>
          <w:bCs/>
          <w:color w:val="031E43"/>
          <w:sz w:val="52"/>
          <w:szCs w:val="52"/>
        </w:rPr>
        <w:t>ob Description</w:t>
      </w:r>
      <w:r w:rsidR="00AF716A">
        <w:br/>
      </w:r>
      <w:r w:rsidR="002D2A6A" w:rsidRPr="002D2A6A">
        <w:rPr>
          <w:b/>
          <w:bCs/>
          <w:color w:val="00A6CE"/>
          <w:sz w:val="32"/>
          <w:szCs w:val="32"/>
        </w:rPr>
        <w:t>Teaching Assistant</w:t>
      </w:r>
    </w:p>
    <w:p w14:paraId="1268889A" w14:textId="54345177" w:rsidR="00A8066F" w:rsidRPr="000E323F" w:rsidRDefault="00A8066F" w:rsidP="00A8066F"/>
    <w:p w14:paraId="0DF44D9E" w14:textId="4D068A84" w:rsidR="00C70C47" w:rsidRDefault="00C70C47" w:rsidP="00C70C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31E43"/>
          <w:sz w:val="22"/>
          <w:szCs w:val="22"/>
        </w:rPr>
        <w:t>Post title:</w:t>
      </w:r>
      <w:r w:rsidR="002D2A6A">
        <w:rPr>
          <w:rStyle w:val="normaltextrun"/>
          <w:rFonts w:ascii="Arial" w:hAnsi="Arial" w:cs="Arial"/>
          <w:b/>
          <w:bCs/>
          <w:color w:val="031E43"/>
          <w:sz w:val="22"/>
          <w:szCs w:val="22"/>
        </w:rPr>
        <w:t xml:space="preserve"> </w:t>
      </w:r>
      <w:r w:rsidR="002D2A6A" w:rsidRPr="002D2A6A">
        <w:rPr>
          <w:rStyle w:val="normaltextrun"/>
          <w:rFonts w:ascii="Arial" w:hAnsi="Arial" w:cs="Arial"/>
          <w:bCs/>
          <w:sz w:val="22"/>
          <w:szCs w:val="22"/>
        </w:rPr>
        <w:t>Teaching Assistant</w:t>
      </w:r>
      <w:r w:rsidRPr="002D2A6A">
        <w:rPr>
          <w:rStyle w:val="normaltextrun"/>
          <w:rFonts w:ascii="Arial" w:hAnsi="Arial" w:cs="Arial"/>
          <w:b/>
          <w:bCs/>
          <w:sz w:val="22"/>
          <w:szCs w:val="22"/>
        </w:rPr>
        <w:t> </w:t>
      </w:r>
      <w:r w:rsidRPr="002D2A6A">
        <w:rPr>
          <w:rStyle w:val="scxw196106265"/>
          <w:rFonts w:ascii="Arial" w:hAnsi="Arial" w:cs="Arial"/>
          <w:sz w:val="22"/>
          <w:szCs w:val="22"/>
        </w:rPr>
        <w:t> </w:t>
      </w:r>
      <w:r>
        <w:rPr>
          <w:rFonts w:ascii="Arial" w:hAnsi="Arial" w:cs="Arial"/>
          <w:sz w:val="22"/>
          <w:szCs w:val="22"/>
        </w:rPr>
        <w:br/>
      </w:r>
      <w:r>
        <w:rPr>
          <w:rStyle w:val="normaltextrun"/>
          <w:rFonts w:ascii="Arial" w:hAnsi="Arial" w:cs="Arial"/>
          <w:b/>
          <w:bCs/>
          <w:color w:val="031E43"/>
          <w:sz w:val="22"/>
          <w:szCs w:val="22"/>
        </w:rPr>
        <w:t>Responsible to:</w:t>
      </w:r>
      <w:r w:rsidR="002D2A6A">
        <w:rPr>
          <w:rStyle w:val="eop"/>
          <w:rFonts w:eastAsia="Arial"/>
          <w:color w:val="031E43"/>
        </w:rPr>
        <w:t xml:space="preserve"> </w:t>
      </w:r>
      <w:r w:rsidR="002D2A6A" w:rsidRPr="002D2A6A">
        <w:rPr>
          <w:rStyle w:val="eop"/>
          <w:rFonts w:ascii="Arial" w:eastAsia="Arial" w:hAnsi="Arial" w:cs="Arial"/>
          <w:sz w:val="22"/>
        </w:rPr>
        <w:t>SEND Lead Practitioner</w:t>
      </w:r>
    </w:p>
    <w:p w14:paraId="705271C6" w14:textId="591E0F40" w:rsidR="00C70C47" w:rsidRDefault="00C70C47" w:rsidP="00C70C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31E43"/>
          <w:sz w:val="22"/>
          <w:szCs w:val="22"/>
        </w:rPr>
        <w:t>Hours per week:</w:t>
      </w:r>
      <w:r w:rsidR="002D2A6A">
        <w:rPr>
          <w:rStyle w:val="eop"/>
          <w:rFonts w:eastAsia="Arial"/>
          <w:color w:val="031E43"/>
        </w:rPr>
        <w:t xml:space="preserve"> </w:t>
      </w:r>
      <w:r w:rsidR="00354F44" w:rsidRPr="00354F44">
        <w:rPr>
          <w:rStyle w:val="eop"/>
          <w:rFonts w:ascii="Arial" w:eastAsia="Arial" w:hAnsi="Arial" w:cs="Arial"/>
          <w:sz w:val="22"/>
        </w:rPr>
        <w:t>30</w:t>
      </w:r>
      <w:r w:rsidR="002D2A6A" w:rsidRPr="002D2A6A">
        <w:rPr>
          <w:rStyle w:val="eop"/>
          <w:rFonts w:ascii="Arial" w:eastAsia="Arial" w:hAnsi="Arial" w:cs="Arial"/>
          <w:sz w:val="22"/>
        </w:rPr>
        <w:t>.5 hours per week</w:t>
      </w:r>
    </w:p>
    <w:p w14:paraId="25E3AECB" w14:textId="010B4326" w:rsidR="00C70C47" w:rsidRDefault="00C70C47" w:rsidP="00C70C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31E43"/>
          <w:sz w:val="22"/>
          <w:szCs w:val="22"/>
        </w:rPr>
        <w:t>Working days:</w:t>
      </w:r>
      <w:r w:rsidR="002D2A6A">
        <w:rPr>
          <w:rStyle w:val="eop"/>
          <w:rFonts w:eastAsia="Arial"/>
          <w:color w:val="031E43"/>
        </w:rPr>
        <w:t xml:space="preserve"> </w:t>
      </w:r>
      <w:r w:rsidR="002D2A6A" w:rsidRPr="002D2A6A">
        <w:rPr>
          <w:rStyle w:val="eop"/>
          <w:rFonts w:ascii="Arial" w:eastAsia="Arial" w:hAnsi="Arial" w:cs="Arial"/>
          <w:sz w:val="22"/>
        </w:rPr>
        <w:t>Monday to Friday</w:t>
      </w:r>
    </w:p>
    <w:p w14:paraId="2AB570F2" w14:textId="74B0615F" w:rsidR="00C70C47" w:rsidRPr="002D2A6A" w:rsidRDefault="00C70C47" w:rsidP="00C70C47">
      <w:pPr>
        <w:pStyle w:val="paragraph"/>
        <w:spacing w:before="0" w:beforeAutospacing="0" w:after="0" w:afterAutospacing="0"/>
        <w:textAlignment w:val="baseline"/>
        <w:rPr>
          <w:rFonts w:ascii="Arial" w:hAnsi="Arial" w:cs="Arial"/>
          <w:sz w:val="16"/>
          <w:szCs w:val="18"/>
        </w:rPr>
      </w:pPr>
      <w:r>
        <w:rPr>
          <w:rStyle w:val="normaltextrun"/>
          <w:rFonts w:ascii="Arial" w:hAnsi="Arial" w:cs="Arial"/>
          <w:b/>
          <w:bCs/>
          <w:color w:val="031E43"/>
          <w:sz w:val="22"/>
          <w:szCs w:val="22"/>
        </w:rPr>
        <w:t>Working Weeks:</w:t>
      </w:r>
      <w:r w:rsidR="002D2A6A">
        <w:rPr>
          <w:rStyle w:val="eop"/>
          <w:rFonts w:eastAsia="Arial"/>
          <w:color w:val="031E43"/>
        </w:rPr>
        <w:t xml:space="preserve"> </w:t>
      </w:r>
      <w:r w:rsidR="002D2A6A" w:rsidRPr="002D2A6A">
        <w:rPr>
          <w:rStyle w:val="eop"/>
          <w:rFonts w:ascii="Arial" w:eastAsia="Arial" w:hAnsi="Arial" w:cs="Arial"/>
          <w:sz w:val="22"/>
        </w:rPr>
        <w:t>39 weeks per year</w:t>
      </w:r>
      <w:r w:rsidR="00820BD1">
        <w:rPr>
          <w:rStyle w:val="eop"/>
          <w:rFonts w:ascii="Arial" w:eastAsia="Arial" w:hAnsi="Arial" w:cs="Arial"/>
          <w:sz w:val="22"/>
        </w:rPr>
        <w:t xml:space="preserve"> (term time plus 1 week)</w:t>
      </w:r>
    </w:p>
    <w:p w14:paraId="0DBACD88" w14:textId="2E23DF92" w:rsidR="00C70C47" w:rsidRPr="00D61841" w:rsidRDefault="00C70C47" w:rsidP="00C70C47">
      <w:pPr>
        <w:pStyle w:val="paragraph"/>
        <w:spacing w:before="0" w:beforeAutospacing="0" w:after="0" w:afterAutospacing="0"/>
        <w:textAlignment w:val="baseline"/>
        <w:rPr>
          <w:rFonts w:ascii="Segoe UI" w:hAnsi="Segoe UI" w:cs="Segoe UI"/>
          <w:sz w:val="18"/>
          <w:szCs w:val="18"/>
        </w:rPr>
      </w:pPr>
      <w:r w:rsidRPr="00D61841">
        <w:rPr>
          <w:rStyle w:val="normaltextrun"/>
          <w:rFonts w:ascii="Arial" w:hAnsi="Arial" w:cs="Arial"/>
          <w:b/>
          <w:bCs/>
          <w:color w:val="031E43"/>
          <w:sz w:val="22"/>
          <w:szCs w:val="22"/>
        </w:rPr>
        <w:t>Contract Type:</w:t>
      </w:r>
      <w:r w:rsidR="002D2A6A" w:rsidRPr="00D61841">
        <w:rPr>
          <w:rStyle w:val="normaltextrun"/>
          <w:rFonts w:ascii="Arial" w:hAnsi="Arial" w:cs="Arial"/>
          <w:b/>
          <w:bCs/>
          <w:color w:val="031E43"/>
          <w:sz w:val="22"/>
          <w:szCs w:val="22"/>
        </w:rPr>
        <w:t xml:space="preserve"> </w:t>
      </w:r>
      <w:r w:rsidR="002D2A6A" w:rsidRPr="00D61841">
        <w:rPr>
          <w:rStyle w:val="normaltextrun"/>
          <w:rFonts w:ascii="Arial" w:hAnsi="Arial" w:cs="Arial"/>
          <w:bCs/>
          <w:sz w:val="22"/>
          <w:szCs w:val="22"/>
        </w:rPr>
        <w:t>Permanent</w:t>
      </w:r>
    </w:p>
    <w:p w14:paraId="526B972C" w14:textId="0BB097FF" w:rsidR="00C70C47" w:rsidRPr="00D61841" w:rsidRDefault="00C70C47" w:rsidP="00C70C47">
      <w:pPr>
        <w:pStyle w:val="paragraph"/>
        <w:spacing w:before="0" w:beforeAutospacing="0" w:after="0" w:afterAutospacing="0"/>
        <w:textAlignment w:val="baseline"/>
        <w:rPr>
          <w:rFonts w:ascii="Arial" w:hAnsi="Arial" w:cs="Arial"/>
          <w:sz w:val="16"/>
          <w:szCs w:val="18"/>
        </w:rPr>
      </w:pPr>
      <w:r w:rsidRPr="00D61841">
        <w:rPr>
          <w:rStyle w:val="normaltextrun"/>
          <w:rFonts w:ascii="Arial" w:hAnsi="Arial" w:cs="Arial"/>
          <w:b/>
          <w:bCs/>
          <w:color w:val="031E43"/>
          <w:sz w:val="22"/>
          <w:szCs w:val="22"/>
        </w:rPr>
        <w:t>Salary:</w:t>
      </w:r>
      <w:r w:rsidR="00D61841">
        <w:rPr>
          <w:rStyle w:val="eop"/>
          <w:rFonts w:eastAsia="Arial"/>
          <w:color w:val="031E43"/>
        </w:rPr>
        <w:t xml:space="preserve"> </w:t>
      </w:r>
      <w:r w:rsidR="00D61841" w:rsidRPr="00D61841">
        <w:rPr>
          <w:rStyle w:val="eop"/>
          <w:rFonts w:ascii="Arial" w:eastAsia="Arial" w:hAnsi="Arial" w:cs="Arial"/>
          <w:sz w:val="22"/>
        </w:rPr>
        <w:t>£1</w:t>
      </w:r>
      <w:r w:rsidR="00354F44">
        <w:rPr>
          <w:rStyle w:val="eop"/>
          <w:rFonts w:ascii="Arial" w:eastAsia="Arial" w:hAnsi="Arial" w:cs="Arial"/>
          <w:sz w:val="22"/>
        </w:rPr>
        <w:t>4</w:t>
      </w:r>
      <w:r w:rsidR="00D61841" w:rsidRPr="00D61841">
        <w:rPr>
          <w:rStyle w:val="eop"/>
          <w:rFonts w:ascii="Arial" w:eastAsia="Arial" w:hAnsi="Arial" w:cs="Arial"/>
          <w:sz w:val="22"/>
        </w:rPr>
        <w:t>,</w:t>
      </w:r>
      <w:r w:rsidR="00354F44">
        <w:rPr>
          <w:rStyle w:val="eop"/>
          <w:rFonts w:ascii="Arial" w:eastAsia="Arial" w:hAnsi="Arial" w:cs="Arial"/>
          <w:sz w:val="22"/>
        </w:rPr>
        <w:t>938</w:t>
      </w:r>
      <w:r w:rsidR="00D61841" w:rsidRPr="00D61841">
        <w:rPr>
          <w:rStyle w:val="eop"/>
          <w:rFonts w:ascii="Arial" w:eastAsia="Arial" w:hAnsi="Arial" w:cs="Arial"/>
          <w:sz w:val="22"/>
        </w:rPr>
        <w:t xml:space="preserve"> - £1</w:t>
      </w:r>
      <w:r w:rsidR="00354F44">
        <w:rPr>
          <w:rStyle w:val="eop"/>
          <w:rFonts w:ascii="Arial" w:eastAsia="Arial" w:hAnsi="Arial" w:cs="Arial"/>
          <w:sz w:val="22"/>
        </w:rPr>
        <w:t>6</w:t>
      </w:r>
      <w:r w:rsidR="00D61841" w:rsidRPr="00D61841">
        <w:rPr>
          <w:rStyle w:val="eop"/>
          <w:rFonts w:ascii="Arial" w:eastAsia="Arial" w:hAnsi="Arial" w:cs="Arial"/>
          <w:sz w:val="22"/>
        </w:rPr>
        <w:t>,</w:t>
      </w:r>
      <w:r w:rsidR="00354F44">
        <w:rPr>
          <w:rStyle w:val="eop"/>
          <w:rFonts w:ascii="Arial" w:eastAsia="Arial" w:hAnsi="Arial" w:cs="Arial"/>
          <w:sz w:val="22"/>
        </w:rPr>
        <w:t>058</w:t>
      </w:r>
      <w:r w:rsidR="00820BD1">
        <w:rPr>
          <w:rStyle w:val="eop"/>
          <w:rFonts w:ascii="Arial" w:eastAsia="Arial" w:hAnsi="Arial" w:cs="Arial"/>
          <w:sz w:val="22"/>
        </w:rPr>
        <w:t xml:space="preserve"> </w:t>
      </w:r>
      <w:r w:rsidR="00D61841" w:rsidRPr="00D61841">
        <w:rPr>
          <w:rStyle w:val="eop"/>
          <w:rFonts w:ascii="Arial" w:eastAsia="Arial" w:hAnsi="Arial" w:cs="Arial"/>
          <w:sz w:val="22"/>
        </w:rPr>
        <w:t>(Based on Grades E4-8)</w:t>
      </w:r>
    </w:p>
    <w:p w14:paraId="294BA281" w14:textId="33CE533B" w:rsidR="00A8066F" w:rsidRPr="00CB28B9" w:rsidRDefault="00C70C47" w:rsidP="00CB28B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w:t>
      </w:r>
      <w:r>
        <w:rPr>
          <w:rStyle w:val="eop"/>
          <w:rFonts w:eastAsia="Arial"/>
          <w:color w:val="000000"/>
        </w:rPr>
        <w:t> </w:t>
      </w:r>
    </w:p>
    <w:p w14:paraId="3ECFBBD9" w14:textId="77777777" w:rsidR="002D2A6A" w:rsidRPr="00D06B11" w:rsidRDefault="002D2A6A" w:rsidP="00D636B0">
      <w:pPr>
        <w:spacing w:after="240"/>
        <w:rPr>
          <w:b/>
          <w:bCs/>
          <w:color w:val="00A6CE"/>
          <w:sz w:val="24"/>
          <w:szCs w:val="24"/>
        </w:rPr>
      </w:pPr>
      <w:r w:rsidRPr="00D06B11">
        <w:rPr>
          <w:b/>
          <w:bCs/>
          <w:color w:val="00A6CE"/>
          <w:sz w:val="24"/>
          <w:szCs w:val="24"/>
        </w:rPr>
        <w:t xml:space="preserve">Purpose </w:t>
      </w:r>
    </w:p>
    <w:p w14:paraId="4266444E" w14:textId="77777777" w:rsidR="002D2A6A" w:rsidRDefault="002D2A6A" w:rsidP="00D636B0">
      <w:pPr>
        <w:pStyle w:val="ListParagraph"/>
        <w:numPr>
          <w:ilvl w:val="0"/>
          <w:numId w:val="36"/>
        </w:numPr>
        <w:jc w:val="both"/>
      </w:pPr>
      <w:r w:rsidRPr="00D84553">
        <w:t>The Teaching Assistant will work as part of the Special Educational Needs Department, supporting the effective operation of the SEND provision on a day to day basis in school.</w:t>
      </w:r>
    </w:p>
    <w:p w14:paraId="7671D096" w14:textId="65CB7A81" w:rsidR="002D2A6A" w:rsidRDefault="002D2A6A" w:rsidP="00D636B0">
      <w:pPr>
        <w:pStyle w:val="ListParagraph"/>
        <w:numPr>
          <w:ilvl w:val="0"/>
          <w:numId w:val="36"/>
        </w:numPr>
        <w:jc w:val="both"/>
      </w:pPr>
      <w:r w:rsidRPr="00D84553">
        <w:t>To act as a positive role model</w:t>
      </w:r>
      <w:r w:rsidR="00CB28B9">
        <w:t xml:space="preserve"> embodying the school’s values of Purposeful, Proud, Respectful, Curious, Supportive and Ambitious.</w:t>
      </w:r>
    </w:p>
    <w:p w14:paraId="075BF69E" w14:textId="77777777" w:rsidR="002D2A6A" w:rsidRPr="00D84553" w:rsidRDefault="002D2A6A" w:rsidP="00D636B0">
      <w:pPr>
        <w:pStyle w:val="ListParagraph"/>
        <w:numPr>
          <w:ilvl w:val="0"/>
          <w:numId w:val="36"/>
        </w:numPr>
        <w:jc w:val="both"/>
      </w:pPr>
      <w:r w:rsidRPr="00D84553">
        <w:t>To ensure the school and departmental vision is actively implemented (along with all relevant school policies and procedures) working with the SEND Lead Practitioner</w:t>
      </w:r>
    </w:p>
    <w:p w14:paraId="6E10C311" w14:textId="77777777" w:rsidR="002D2A6A" w:rsidRPr="00D06B11" w:rsidRDefault="002D2A6A" w:rsidP="00D636B0">
      <w:pPr>
        <w:pStyle w:val="ListParagraph"/>
        <w:widowControl/>
        <w:autoSpaceDE/>
        <w:autoSpaceDN/>
        <w:ind w:left="360"/>
        <w:jc w:val="both"/>
      </w:pPr>
    </w:p>
    <w:p w14:paraId="141861CF" w14:textId="77777777" w:rsidR="002D2A6A" w:rsidRDefault="002D2A6A" w:rsidP="00D636B0">
      <w:pPr>
        <w:spacing w:after="240"/>
        <w:jc w:val="both"/>
        <w:rPr>
          <w:b/>
          <w:bCs/>
          <w:color w:val="00A6CE"/>
          <w:sz w:val="24"/>
          <w:szCs w:val="24"/>
        </w:rPr>
      </w:pPr>
      <w:r>
        <w:rPr>
          <w:b/>
          <w:bCs/>
          <w:color w:val="00A6CE"/>
          <w:sz w:val="24"/>
          <w:szCs w:val="24"/>
        </w:rPr>
        <w:t>Duties</w:t>
      </w:r>
    </w:p>
    <w:p w14:paraId="066CF4C8" w14:textId="77777777" w:rsidR="002D2A6A" w:rsidRDefault="002D2A6A" w:rsidP="00D636B0">
      <w:pPr>
        <w:spacing w:after="240"/>
        <w:jc w:val="both"/>
        <w:rPr>
          <w:rStyle w:val="normaltextrun"/>
          <w:b/>
          <w:bCs/>
          <w:color w:val="00A6CE"/>
          <w:sz w:val="24"/>
          <w:szCs w:val="24"/>
        </w:rPr>
      </w:pPr>
      <w:r w:rsidRPr="004E6649">
        <w:rPr>
          <w:rStyle w:val="normaltextrun"/>
          <w:b/>
          <w:bCs/>
          <w:color w:val="031E43"/>
          <w:lang w:bidi="ar-SA"/>
        </w:rPr>
        <w:t>PART ONE: Pastoral</w:t>
      </w:r>
    </w:p>
    <w:p w14:paraId="1CF74113" w14:textId="77777777" w:rsidR="002D2A6A" w:rsidRDefault="002D2A6A" w:rsidP="00D636B0">
      <w:pPr>
        <w:spacing w:after="240"/>
        <w:jc w:val="both"/>
        <w:rPr>
          <w:rStyle w:val="normaltextrun"/>
          <w:b/>
          <w:bCs/>
          <w:sz w:val="24"/>
          <w:szCs w:val="24"/>
        </w:rPr>
      </w:pPr>
      <w:r>
        <w:rPr>
          <w:rStyle w:val="normaltextrun"/>
          <w:b/>
          <w:bCs/>
          <w:color w:val="031E43"/>
          <w:lang w:bidi="ar-SA"/>
        </w:rPr>
        <w:t>1 S</w:t>
      </w:r>
      <w:r w:rsidRPr="004E6649">
        <w:rPr>
          <w:rStyle w:val="normaltextrun"/>
          <w:b/>
          <w:bCs/>
          <w:color w:val="031E43"/>
          <w:lang w:bidi="ar-SA"/>
        </w:rPr>
        <w:t>et high expectations which inspire, motivate and challenge students</w:t>
      </w:r>
    </w:p>
    <w:p w14:paraId="54883404" w14:textId="0D6670D5" w:rsidR="002D2A6A" w:rsidRPr="004E6649" w:rsidRDefault="00322244" w:rsidP="00D636B0">
      <w:pPr>
        <w:pStyle w:val="ListParagraph"/>
        <w:numPr>
          <w:ilvl w:val="0"/>
          <w:numId w:val="44"/>
        </w:numPr>
        <w:jc w:val="both"/>
        <w:rPr>
          <w:b/>
          <w:bCs/>
          <w:sz w:val="24"/>
          <w:szCs w:val="24"/>
        </w:rPr>
      </w:pPr>
      <w:r>
        <w:rPr>
          <w:rFonts w:eastAsia="Times New Roman"/>
          <w:color w:val="000000"/>
          <w:lang w:bidi="ar-SA"/>
        </w:rPr>
        <w:t>E</w:t>
      </w:r>
      <w:r w:rsidR="002D2A6A" w:rsidRPr="004E6649">
        <w:rPr>
          <w:rFonts w:eastAsia="Times New Roman"/>
          <w:color w:val="000000"/>
          <w:lang w:bidi="ar-SA"/>
        </w:rPr>
        <w:t>stablish a safe and stimulating environment for students, rooted in mutual respect</w:t>
      </w:r>
    </w:p>
    <w:p w14:paraId="08406D8D" w14:textId="5056B4D5" w:rsidR="002D2A6A" w:rsidRPr="004E6649" w:rsidRDefault="00322244" w:rsidP="00D636B0">
      <w:pPr>
        <w:pStyle w:val="ListParagraph"/>
        <w:numPr>
          <w:ilvl w:val="0"/>
          <w:numId w:val="44"/>
        </w:numPr>
        <w:jc w:val="both"/>
        <w:rPr>
          <w:b/>
          <w:bCs/>
          <w:sz w:val="24"/>
          <w:szCs w:val="24"/>
        </w:rPr>
      </w:pPr>
      <w:r>
        <w:rPr>
          <w:rFonts w:eastAsia="Times New Roman"/>
          <w:color w:val="000000"/>
          <w:lang w:bidi="ar-SA"/>
        </w:rPr>
        <w:t>D</w:t>
      </w:r>
      <w:r w:rsidR="002D2A6A" w:rsidRPr="004E6649">
        <w:rPr>
          <w:rFonts w:eastAsia="Times New Roman"/>
          <w:color w:val="000000"/>
          <w:lang w:bidi="ar-SA"/>
        </w:rPr>
        <w:t>emonstrate consistently the positive attitudes, values and behaviour which are expected of students.</w:t>
      </w:r>
    </w:p>
    <w:p w14:paraId="2AB76383" w14:textId="77777777" w:rsidR="002D2A6A" w:rsidRDefault="002D2A6A" w:rsidP="00D636B0">
      <w:pPr>
        <w:jc w:val="both"/>
        <w:rPr>
          <w:rStyle w:val="normaltextrun"/>
          <w:b/>
          <w:bCs/>
          <w:color w:val="031E43"/>
          <w:lang w:bidi="ar-SA"/>
        </w:rPr>
      </w:pPr>
    </w:p>
    <w:p w14:paraId="58714F49" w14:textId="77777777" w:rsidR="002D2A6A" w:rsidRDefault="002D2A6A" w:rsidP="00D636B0">
      <w:pPr>
        <w:spacing w:after="240"/>
        <w:jc w:val="both"/>
        <w:rPr>
          <w:rStyle w:val="normaltextrun"/>
          <w:b/>
          <w:bCs/>
          <w:color w:val="031E43"/>
          <w:lang w:bidi="ar-SA"/>
        </w:rPr>
      </w:pPr>
      <w:r>
        <w:rPr>
          <w:rStyle w:val="normaltextrun"/>
          <w:b/>
          <w:bCs/>
          <w:color w:val="031E43"/>
          <w:lang w:bidi="ar-SA"/>
        </w:rPr>
        <w:t xml:space="preserve">2 </w:t>
      </w:r>
      <w:r w:rsidRPr="004E6649">
        <w:rPr>
          <w:rStyle w:val="normaltextrun"/>
          <w:b/>
          <w:bCs/>
          <w:color w:val="031E43"/>
          <w:lang w:bidi="ar-SA"/>
        </w:rPr>
        <w:t>Manage behaviour effectively to ensure a good and safe learning environment</w:t>
      </w:r>
    </w:p>
    <w:p w14:paraId="0DFB944A" w14:textId="3C7493AE" w:rsidR="002D2A6A" w:rsidRPr="004E6649" w:rsidRDefault="00322244" w:rsidP="00D636B0">
      <w:pPr>
        <w:pStyle w:val="ListParagraph"/>
        <w:numPr>
          <w:ilvl w:val="0"/>
          <w:numId w:val="37"/>
        </w:numPr>
        <w:jc w:val="both"/>
        <w:rPr>
          <w:b/>
          <w:bCs/>
          <w:color w:val="031E43"/>
          <w:lang w:bidi="ar-SA"/>
        </w:rPr>
      </w:pPr>
      <w:r>
        <w:rPr>
          <w:rFonts w:eastAsia="Times New Roman"/>
          <w:color w:val="000000"/>
          <w:lang w:bidi="ar-SA"/>
        </w:rPr>
        <w:t>H</w:t>
      </w:r>
      <w:r w:rsidR="002D2A6A" w:rsidRPr="004E6649">
        <w:rPr>
          <w:rFonts w:eastAsia="Times New Roman"/>
          <w:color w:val="000000"/>
          <w:lang w:bidi="ar-SA"/>
        </w:rPr>
        <w:t>ave clear rules and routines for behaviour in the classrooms, and take responsibility for promoting good and courteous behaviour both in and around the School, in accordance with the School’s Behaviour policy</w:t>
      </w:r>
    </w:p>
    <w:p w14:paraId="07749C86" w14:textId="74D3E3DD" w:rsidR="002D2A6A" w:rsidRDefault="00322244" w:rsidP="00D636B0">
      <w:pPr>
        <w:pStyle w:val="ListParagraph"/>
        <w:widowControl/>
        <w:numPr>
          <w:ilvl w:val="0"/>
          <w:numId w:val="38"/>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H</w:t>
      </w:r>
      <w:r w:rsidR="002D2A6A" w:rsidRPr="004E6649">
        <w:rPr>
          <w:rFonts w:eastAsia="Times New Roman"/>
          <w:color w:val="000000"/>
          <w:lang w:bidi="ar-SA"/>
        </w:rPr>
        <w:t>ave high expectations of behaviour</w:t>
      </w:r>
    </w:p>
    <w:p w14:paraId="1FA578A7" w14:textId="5A98FEF3" w:rsidR="002D2A6A" w:rsidRDefault="00322244" w:rsidP="00D636B0">
      <w:pPr>
        <w:pStyle w:val="ListParagraph"/>
        <w:widowControl/>
        <w:numPr>
          <w:ilvl w:val="0"/>
          <w:numId w:val="38"/>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T</w:t>
      </w:r>
      <w:r w:rsidR="002D2A6A" w:rsidRPr="004E6649">
        <w:rPr>
          <w:rFonts w:eastAsia="Times New Roman"/>
          <w:color w:val="000000"/>
          <w:lang w:bidi="ar-SA"/>
        </w:rPr>
        <w:t>o register students attending an intervention within the first 10 minutes, ensure that they arrive punctually, that they are following the school’s uniform policy and are equipped to learn</w:t>
      </w:r>
    </w:p>
    <w:p w14:paraId="2A126C72" w14:textId="662156A2" w:rsidR="002D2A6A" w:rsidRPr="004E6649" w:rsidRDefault="00322244" w:rsidP="00D636B0">
      <w:pPr>
        <w:pStyle w:val="ListParagraph"/>
        <w:widowControl/>
        <w:numPr>
          <w:ilvl w:val="0"/>
          <w:numId w:val="38"/>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M</w:t>
      </w:r>
      <w:r w:rsidR="002D2A6A" w:rsidRPr="004E6649">
        <w:rPr>
          <w:rFonts w:eastAsia="Times New Roman"/>
          <w:color w:val="000000"/>
          <w:lang w:bidi="ar-SA"/>
        </w:rPr>
        <w:t>aintain good relationships with students, exercise appropriate authority, and act decisively when necessary.</w:t>
      </w:r>
    </w:p>
    <w:p w14:paraId="1FD719B9" w14:textId="77777777" w:rsidR="002D2A6A" w:rsidRDefault="002D2A6A" w:rsidP="00D636B0">
      <w:pPr>
        <w:spacing w:after="240"/>
        <w:jc w:val="both"/>
        <w:rPr>
          <w:rStyle w:val="normaltextrun"/>
          <w:b/>
          <w:bCs/>
          <w:color w:val="031E43"/>
          <w:lang w:bidi="ar-SA"/>
        </w:rPr>
      </w:pPr>
      <w:r>
        <w:rPr>
          <w:rStyle w:val="normaltextrun"/>
          <w:b/>
          <w:bCs/>
          <w:color w:val="031E43"/>
          <w:lang w:bidi="ar-SA"/>
        </w:rPr>
        <w:t xml:space="preserve">3 </w:t>
      </w:r>
      <w:r w:rsidRPr="004E6649">
        <w:rPr>
          <w:rStyle w:val="normaltextrun"/>
          <w:b/>
          <w:bCs/>
          <w:color w:val="031E43"/>
          <w:lang w:bidi="ar-SA"/>
        </w:rPr>
        <w:t>Fulfil wider professional responsibilities</w:t>
      </w:r>
    </w:p>
    <w:p w14:paraId="1A028C8D" w14:textId="759209FB" w:rsidR="002D2A6A" w:rsidRPr="004E6649" w:rsidRDefault="00322244" w:rsidP="00D636B0">
      <w:pPr>
        <w:pStyle w:val="ListParagraph"/>
        <w:numPr>
          <w:ilvl w:val="0"/>
          <w:numId w:val="43"/>
        </w:numPr>
        <w:jc w:val="both"/>
        <w:rPr>
          <w:b/>
          <w:bCs/>
          <w:color w:val="031E43"/>
          <w:lang w:bidi="ar-SA"/>
        </w:rPr>
      </w:pPr>
      <w:r>
        <w:rPr>
          <w:rFonts w:eastAsia="Times New Roman"/>
          <w:color w:val="000000"/>
          <w:lang w:bidi="ar-SA"/>
        </w:rPr>
        <w:t>D</w:t>
      </w:r>
      <w:r w:rsidR="002D2A6A" w:rsidRPr="004E6649">
        <w:rPr>
          <w:rFonts w:eastAsia="Times New Roman"/>
          <w:color w:val="000000"/>
          <w:lang w:bidi="ar-SA"/>
        </w:rPr>
        <w:t>evelop effective professional relationships with colleagues, knowing how and when to draw on advice and specialist support</w:t>
      </w:r>
    </w:p>
    <w:p w14:paraId="6ED6B57E" w14:textId="55FB4EA5" w:rsidR="002D2A6A" w:rsidRDefault="00322244" w:rsidP="00D636B0">
      <w:pPr>
        <w:pStyle w:val="ListParagraph"/>
        <w:widowControl/>
        <w:numPr>
          <w:ilvl w:val="0"/>
          <w:numId w:val="39"/>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C</w:t>
      </w:r>
      <w:r w:rsidR="002D2A6A" w:rsidRPr="004E6649">
        <w:rPr>
          <w:rFonts w:eastAsia="Times New Roman"/>
          <w:color w:val="000000"/>
          <w:lang w:bidi="ar-SA"/>
        </w:rPr>
        <w:t>ommunicate effectively with parents with regard to students’ needs and well-being</w:t>
      </w:r>
    </w:p>
    <w:p w14:paraId="3DFD8C6C" w14:textId="480AF505" w:rsidR="002D2A6A" w:rsidRDefault="00322244" w:rsidP="00D636B0">
      <w:pPr>
        <w:pStyle w:val="ListParagraph"/>
        <w:widowControl/>
        <w:numPr>
          <w:ilvl w:val="0"/>
          <w:numId w:val="39"/>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T</w:t>
      </w:r>
      <w:r w:rsidR="002D2A6A" w:rsidRPr="004E6649">
        <w:rPr>
          <w:rFonts w:eastAsia="Times New Roman"/>
          <w:color w:val="000000"/>
          <w:lang w:bidi="ar-SA"/>
        </w:rPr>
        <w:t>o keep up to date and comply with all school policies and procedures</w:t>
      </w:r>
    </w:p>
    <w:p w14:paraId="4300E992" w14:textId="64A44395" w:rsidR="002D2A6A" w:rsidRDefault="00322244" w:rsidP="00D636B0">
      <w:pPr>
        <w:pStyle w:val="ListParagraph"/>
        <w:widowControl/>
        <w:numPr>
          <w:ilvl w:val="0"/>
          <w:numId w:val="39"/>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T</w:t>
      </w:r>
      <w:r w:rsidR="002D2A6A" w:rsidRPr="004E6649">
        <w:rPr>
          <w:rFonts w:eastAsia="Times New Roman"/>
          <w:color w:val="000000"/>
          <w:lang w:bidi="ar-SA"/>
        </w:rPr>
        <w:t>o attend weekly staff briefings, scheduled staff meetings and other professional meetings according to the school’s published annual calendar, where required</w:t>
      </w:r>
    </w:p>
    <w:p w14:paraId="150D53D1" w14:textId="7AF3C346" w:rsidR="002D2A6A" w:rsidRDefault="00322244" w:rsidP="00D636B0">
      <w:pPr>
        <w:pStyle w:val="ListParagraph"/>
        <w:widowControl/>
        <w:numPr>
          <w:ilvl w:val="0"/>
          <w:numId w:val="39"/>
        </w:numPr>
        <w:autoSpaceDE/>
        <w:autoSpaceDN/>
        <w:spacing w:before="100" w:beforeAutospacing="1" w:after="100" w:afterAutospacing="1"/>
        <w:jc w:val="both"/>
        <w:rPr>
          <w:rFonts w:eastAsia="Times New Roman"/>
          <w:color w:val="000000"/>
          <w:lang w:bidi="ar-SA"/>
        </w:rPr>
      </w:pPr>
      <w:r>
        <w:rPr>
          <w:rFonts w:eastAsia="Times New Roman"/>
          <w:color w:val="000000"/>
          <w:lang w:bidi="ar-SA"/>
        </w:rPr>
        <w:lastRenderedPageBreak/>
        <w:t>T</w:t>
      </w:r>
      <w:r w:rsidR="002D2A6A" w:rsidRPr="004E6649">
        <w:rPr>
          <w:rFonts w:eastAsia="Times New Roman"/>
          <w:color w:val="000000"/>
          <w:lang w:bidi="ar-SA"/>
        </w:rPr>
        <w:t>o alert the appropriate staff to problems experienced by students where necessary</w:t>
      </w:r>
    </w:p>
    <w:p w14:paraId="3B55413B" w14:textId="6CCA5A45" w:rsidR="002D2A6A" w:rsidRPr="004E6649" w:rsidRDefault="00322244" w:rsidP="00D636B0">
      <w:pPr>
        <w:pStyle w:val="ListParagraph"/>
        <w:widowControl/>
        <w:numPr>
          <w:ilvl w:val="0"/>
          <w:numId w:val="39"/>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T</w:t>
      </w:r>
      <w:r w:rsidR="002D2A6A" w:rsidRPr="004E6649">
        <w:rPr>
          <w:rFonts w:eastAsia="Times New Roman"/>
          <w:color w:val="000000"/>
          <w:lang w:bidi="ar-SA"/>
        </w:rPr>
        <w:t>o set a good example in terms of dress, punctuality and attendance.</w:t>
      </w:r>
    </w:p>
    <w:p w14:paraId="50B45923" w14:textId="77777777" w:rsidR="002D2A6A" w:rsidRDefault="002D2A6A" w:rsidP="00D636B0">
      <w:pPr>
        <w:spacing w:after="240"/>
        <w:jc w:val="both"/>
        <w:rPr>
          <w:rStyle w:val="normaltextrun"/>
          <w:b/>
          <w:bCs/>
          <w:color w:val="031E43"/>
          <w:lang w:bidi="ar-SA"/>
        </w:rPr>
      </w:pPr>
      <w:r w:rsidRPr="004E6649">
        <w:rPr>
          <w:rStyle w:val="normaltextrun"/>
          <w:b/>
          <w:bCs/>
          <w:color w:val="031E43"/>
          <w:lang w:bidi="ar-SA"/>
        </w:rPr>
        <w:t>PART TWO: Personal and professional conduct</w:t>
      </w:r>
    </w:p>
    <w:p w14:paraId="31CC725A" w14:textId="77777777" w:rsidR="002D2A6A" w:rsidRPr="004E6649" w:rsidRDefault="002D2A6A" w:rsidP="00D636B0">
      <w:pPr>
        <w:jc w:val="both"/>
        <w:rPr>
          <w:b/>
          <w:bCs/>
          <w:color w:val="031E43"/>
          <w:lang w:bidi="ar-SA"/>
        </w:rPr>
      </w:pPr>
      <w:r w:rsidRPr="004E6649">
        <w:rPr>
          <w:rFonts w:eastAsia="Times New Roman"/>
          <w:color w:val="000000"/>
          <w:lang w:bidi="ar-SA"/>
        </w:rPr>
        <w:t>A member of staff is expected to demonstrate consistently high standards of personal and professional conduct. The following statements define the behaviour and attitudes which set the required standard for conduct throughout a teacher’s career.</w:t>
      </w:r>
    </w:p>
    <w:p w14:paraId="0B4BA9FC" w14:textId="77777777" w:rsidR="002D2A6A" w:rsidRPr="004E6649" w:rsidRDefault="002D2A6A" w:rsidP="00D636B0">
      <w:pPr>
        <w:widowControl/>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School employees uphold public trust in the profession and maintain high standards of ethics and behaviour, within and outside School, by:</w:t>
      </w:r>
    </w:p>
    <w:p w14:paraId="70C4E05E" w14:textId="5A6D6040" w:rsidR="002D2A6A" w:rsidRDefault="00322244" w:rsidP="00D636B0">
      <w:pPr>
        <w:pStyle w:val="ListParagraph"/>
        <w:widowControl/>
        <w:numPr>
          <w:ilvl w:val="0"/>
          <w:numId w:val="40"/>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T</w:t>
      </w:r>
      <w:r w:rsidR="002D2A6A" w:rsidRPr="004E6649">
        <w:rPr>
          <w:rFonts w:eastAsia="Times New Roman"/>
          <w:color w:val="000000"/>
          <w:lang w:bidi="ar-SA"/>
        </w:rPr>
        <w:t>reating students with dignity, building relationships rooted in mutual respect, and at all times observing proper boundaries appropriate to your professional position</w:t>
      </w:r>
    </w:p>
    <w:p w14:paraId="4BE05C5A" w14:textId="271C8CC3" w:rsidR="002D2A6A" w:rsidRDefault="00322244" w:rsidP="00D636B0">
      <w:pPr>
        <w:pStyle w:val="ListParagraph"/>
        <w:widowControl/>
        <w:numPr>
          <w:ilvl w:val="0"/>
          <w:numId w:val="40"/>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H</w:t>
      </w:r>
      <w:r w:rsidR="002D2A6A" w:rsidRPr="004E6649">
        <w:rPr>
          <w:rFonts w:eastAsia="Times New Roman"/>
          <w:color w:val="000000"/>
          <w:lang w:bidi="ar-SA"/>
        </w:rPr>
        <w:t>aving regard for the need to safeguard students’ well-being, in accordance with statutory provisions and adhere to the school’s Health and Safety policy and Child Protection and Safeguarding policy</w:t>
      </w:r>
    </w:p>
    <w:p w14:paraId="7943B93D" w14:textId="71AE1FBD" w:rsidR="002D2A6A" w:rsidRDefault="00322244" w:rsidP="00D636B0">
      <w:pPr>
        <w:pStyle w:val="ListParagraph"/>
        <w:widowControl/>
        <w:numPr>
          <w:ilvl w:val="0"/>
          <w:numId w:val="40"/>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S</w:t>
      </w:r>
      <w:r w:rsidR="002D2A6A" w:rsidRPr="004E6649">
        <w:rPr>
          <w:rFonts w:eastAsia="Times New Roman"/>
          <w:color w:val="000000"/>
          <w:lang w:bidi="ar-SA"/>
        </w:rPr>
        <w:t>howing tolerance of and respect for the rights of others</w:t>
      </w:r>
    </w:p>
    <w:p w14:paraId="16611E9F" w14:textId="77777777" w:rsidR="00322244" w:rsidRDefault="00322244" w:rsidP="006552A0">
      <w:pPr>
        <w:pStyle w:val="ListParagraph"/>
        <w:widowControl/>
        <w:numPr>
          <w:ilvl w:val="0"/>
          <w:numId w:val="40"/>
        </w:numPr>
        <w:autoSpaceDE/>
        <w:autoSpaceDN/>
        <w:spacing w:before="100" w:beforeAutospacing="1" w:after="100" w:afterAutospacing="1"/>
        <w:jc w:val="both"/>
        <w:rPr>
          <w:rFonts w:eastAsia="Times New Roman"/>
          <w:color w:val="000000"/>
          <w:lang w:bidi="ar-SA"/>
        </w:rPr>
      </w:pPr>
      <w:r w:rsidRPr="00322244">
        <w:rPr>
          <w:rFonts w:eastAsia="Times New Roman"/>
          <w:color w:val="000000"/>
          <w:lang w:bidi="ar-SA"/>
        </w:rPr>
        <w:t>N</w:t>
      </w:r>
      <w:r w:rsidR="002D2A6A" w:rsidRPr="00322244">
        <w:rPr>
          <w:rFonts w:eastAsia="Times New Roman"/>
          <w:color w:val="000000"/>
          <w:lang w:bidi="ar-SA"/>
        </w:rPr>
        <w:t>ot undermining fundamental British values, including democracy, the rule of law, individual liberty and mutual respect, and tolerance of those with different faiths and beliefs</w:t>
      </w:r>
    </w:p>
    <w:p w14:paraId="79C32525" w14:textId="72A09AD7" w:rsidR="002D2A6A" w:rsidRPr="00322244" w:rsidRDefault="00322244" w:rsidP="006552A0">
      <w:pPr>
        <w:pStyle w:val="ListParagraph"/>
        <w:widowControl/>
        <w:numPr>
          <w:ilvl w:val="0"/>
          <w:numId w:val="40"/>
        </w:numPr>
        <w:autoSpaceDE/>
        <w:autoSpaceDN/>
        <w:spacing w:before="100" w:beforeAutospacing="1" w:after="100" w:afterAutospacing="1"/>
        <w:jc w:val="both"/>
        <w:rPr>
          <w:rFonts w:eastAsia="Times New Roman"/>
          <w:color w:val="000000"/>
          <w:lang w:bidi="ar-SA"/>
        </w:rPr>
      </w:pPr>
      <w:r w:rsidRPr="00322244">
        <w:rPr>
          <w:rFonts w:eastAsia="Times New Roman"/>
          <w:color w:val="000000"/>
          <w:lang w:bidi="ar-SA"/>
        </w:rPr>
        <w:t>E</w:t>
      </w:r>
      <w:r w:rsidR="002D2A6A" w:rsidRPr="00322244">
        <w:rPr>
          <w:rFonts w:eastAsia="Times New Roman"/>
          <w:color w:val="000000"/>
          <w:lang w:bidi="ar-SA"/>
        </w:rPr>
        <w:t>nsuring that personal beliefs are not expressed in ways which exploit students’ vulnerability or might lead them to break the law.</w:t>
      </w:r>
    </w:p>
    <w:p w14:paraId="4E74F6E0" w14:textId="77777777" w:rsidR="002D2A6A" w:rsidRPr="004E6649" w:rsidRDefault="002D2A6A" w:rsidP="00D636B0">
      <w:pPr>
        <w:widowControl/>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Any member of staff who leads or is a supporting member for a trip or visit, should abide by the school’s code of conduct for school trips and visits, which can be found in Public Documents.</w:t>
      </w:r>
    </w:p>
    <w:p w14:paraId="782FC1B8" w14:textId="77777777" w:rsidR="002D2A6A" w:rsidRDefault="002D2A6A" w:rsidP="00D636B0">
      <w:pPr>
        <w:spacing w:after="240"/>
        <w:jc w:val="both"/>
        <w:rPr>
          <w:rStyle w:val="normaltextrun"/>
          <w:b/>
          <w:bCs/>
          <w:color w:val="031E43"/>
          <w:lang w:bidi="ar-SA"/>
        </w:rPr>
      </w:pPr>
      <w:r w:rsidRPr="004E6649">
        <w:rPr>
          <w:rStyle w:val="normaltextrun"/>
          <w:b/>
          <w:bCs/>
          <w:color w:val="031E43"/>
          <w:lang w:bidi="ar-SA"/>
        </w:rPr>
        <w:t>PART THREE: Specific to the role</w:t>
      </w:r>
    </w:p>
    <w:p w14:paraId="5B27A195" w14:textId="77777777" w:rsidR="002D2A6A" w:rsidRPr="004E6649" w:rsidRDefault="002D2A6A" w:rsidP="00D636B0">
      <w:pPr>
        <w:pStyle w:val="ListParagraph"/>
        <w:numPr>
          <w:ilvl w:val="0"/>
          <w:numId w:val="42"/>
        </w:numPr>
        <w:jc w:val="both"/>
        <w:rPr>
          <w:b/>
          <w:bCs/>
          <w:color w:val="031E43"/>
          <w:lang w:bidi="ar-SA"/>
        </w:rPr>
      </w:pPr>
      <w:r w:rsidRPr="004E6649">
        <w:rPr>
          <w:rFonts w:eastAsia="Times New Roman"/>
          <w:color w:val="000000"/>
          <w:lang w:bidi="ar-SA"/>
        </w:rPr>
        <w:t>Demonstrate an informed and efficient approach to teaching and learning by adopting relevant strategies to support the work of the teacher and increase achievement of all pupils including, where appropriate, those with special educational needs and disabilities.</w:t>
      </w:r>
    </w:p>
    <w:p w14:paraId="1A6EC725"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Promote, support and facilitate inclusion by encouraging participation of all pupils in learning and extracurricular activities.</w:t>
      </w:r>
    </w:p>
    <w:p w14:paraId="26DA8D24"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Contribute to effective assessment and planning by supporting the monitoring, recording and reporting of pupil performance and progress as appropriate to the level of the role.</w:t>
      </w:r>
    </w:p>
    <w:p w14:paraId="2965687C"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Communicate effectively and sensitively with pupils to adapt to their needs and support their learning.</w:t>
      </w:r>
    </w:p>
    <w:p w14:paraId="32661EAF"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Maintain a stimulating and safe learning environment by organising and managing physical teaching space and resources.</w:t>
      </w:r>
    </w:p>
    <w:p w14:paraId="12B3FDE9"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Recognise and respect the role and contribution of other professionals, parents and carers by liaising effectively and working in partnership with them.</w:t>
      </w:r>
    </w:p>
    <w:p w14:paraId="1E20A16C"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With the class teacher, keep other professionals accurately informed of performance and progress or concerns they may have about the pupils they work with.</w:t>
      </w:r>
    </w:p>
    <w:p w14:paraId="64DD748A"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To keep teachers up to date with any changes in the needs being presented by the student or revised strategies that may have been suggested by the SEND team or other agencies and/ or professionals.</w:t>
      </w:r>
    </w:p>
    <w:p w14:paraId="1ECCB6D7"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Understand their responsibility to share knowledge to inform planning and decision making.</w:t>
      </w:r>
    </w:p>
    <w:p w14:paraId="2E8F0E61"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Understand their role in order to be able to work collaboratively with classroom teachers and other colleagues, including specialist advisory teachers.</w:t>
      </w:r>
    </w:p>
    <w:p w14:paraId="41276286"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lastRenderedPageBreak/>
        <w:t>Communicate their knowledge and understanding of pupils to other school staff and education, health and social care professionals, so that informed decision making can take place on intervention and provision.</w:t>
      </w:r>
    </w:p>
    <w:p w14:paraId="1EFB8CDE"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Share responsibility for ensuring that their own knowledge and understanding is relevant and up to date by reflecting on their own practice, liaising with school leaders, and identifying relevant professional development to improve personal effectiveness.</w:t>
      </w:r>
    </w:p>
    <w:p w14:paraId="3357E07D"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Take opportunities to acquire the appropriate skills, qualifications, and/or experience required for the teaching assistant role, with support from the school/employer.</w:t>
      </w:r>
    </w:p>
    <w:p w14:paraId="4D4BEBF5"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Demonstrate expertise and skills in understanding the needs of all pupils (including specialist expertise as appropriate) and know how to contribute effectively to the adaptation and delivery of support to meet individual needs.</w:t>
      </w:r>
    </w:p>
    <w:p w14:paraId="74A7F9F5"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Demonstrate a level of subject and curriculum knowledge relevant to their role and apply this effectively in supporting teachers and pupils.</w:t>
      </w:r>
    </w:p>
    <w:p w14:paraId="6B2D11AE" w14:textId="77777777" w:rsidR="002D2A6A" w:rsidRPr="004E6649"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To support the development of a challenging learning environment and promote pupils’ self –esteem and independence.</w:t>
      </w:r>
    </w:p>
    <w:p w14:paraId="3B0C2CC8" w14:textId="77777777" w:rsidR="002D2A6A" w:rsidRPr="00D06B11" w:rsidRDefault="002D2A6A" w:rsidP="00D636B0">
      <w:pPr>
        <w:spacing w:after="240"/>
        <w:rPr>
          <w:b/>
          <w:bCs/>
          <w:color w:val="00A6CE"/>
          <w:sz w:val="24"/>
          <w:szCs w:val="24"/>
        </w:rPr>
      </w:pPr>
      <w:r w:rsidRPr="00D06B11">
        <w:rPr>
          <w:b/>
          <w:bCs/>
          <w:color w:val="00A6CE"/>
          <w:sz w:val="24"/>
          <w:szCs w:val="24"/>
        </w:rPr>
        <w:t xml:space="preserve">Special conditions </w:t>
      </w:r>
    </w:p>
    <w:p w14:paraId="21C01C3B" w14:textId="035C4569" w:rsidR="00481948" w:rsidRPr="009B1AFE" w:rsidRDefault="00481948" w:rsidP="00D636B0">
      <w:pPr>
        <w:widowControl/>
        <w:autoSpaceDE/>
        <w:autoSpaceDN/>
        <w:jc w:val="both"/>
      </w:pPr>
      <w:r>
        <w:rPr>
          <w:noProof/>
        </w:rPr>
        <mc:AlternateContent>
          <mc:Choice Requires="wps">
            <w:drawing>
              <wp:anchor distT="0" distB="0" distL="114300" distR="114300" simplePos="0" relativeHeight="251722752" behindDoc="0" locked="0" layoutInCell="1" allowOverlap="1" wp14:anchorId="10A6F8FE" wp14:editId="7DCEE807">
                <wp:simplePos x="0" y="0"/>
                <wp:positionH relativeFrom="page">
                  <wp:posOffset>4953000</wp:posOffset>
                </wp:positionH>
                <wp:positionV relativeFrom="page">
                  <wp:posOffset>8346440</wp:posOffset>
                </wp:positionV>
                <wp:extent cx="2590061" cy="1148316"/>
                <wp:effectExtent l="0" t="0" r="1270" b="0"/>
                <wp:wrapNone/>
                <wp:docPr id="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061" cy="1148316"/>
                        </a:xfrm>
                        <a:custGeom>
                          <a:avLst/>
                          <a:gdLst>
                            <a:gd name="T0" fmla="+- 0 8376 7575"/>
                            <a:gd name="T1" fmla="*/ T0 w 4330"/>
                            <a:gd name="T2" fmla="+- 0 12284 11081"/>
                            <a:gd name="T3" fmla="*/ 12284 h 1962"/>
                            <a:gd name="T4" fmla="+- 0 9405 7575"/>
                            <a:gd name="T5" fmla="*/ T4 w 4330"/>
                            <a:gd name="T6" fmla="+- 0 12724 11081"/>
                            <a:gd name="T7" fmla="*/ 12724 h 1962"/>
                            <a:gd name="T8" fmla="+- 0 8680 7575"/>
                            <a:gd name="T9" fmla="*/ T8 w 4330"/>
                            <a:gd name="T10" fmla="+- 0 12284 11081"/>
                            <a:gd name="T11" fmla="*/ 12284 h 1962"/>
                            <a:gd name="T12" fmla="+- 0 9824 7575"/>
                            <a:gd name="T13" fmla="*/ T12 w 4330"/>
                            <a:gd name="T14" fmla="+- 0 12284 11081"/>
                            <a:gd name="T15" fmla="*/ 12284 h 1962"/>
                            <a:gd name="T16" fmla="+- 0 10853 7575"/>
                            <a:gd name="T17" fmla="*/ T16 w 4330"/>
                            <a:gd name="T18" fmla="+- 0 12724 11081"/>
                            <a:gd name="T19" fmla="*/ 12724 h 1962"/>
                            <a:gd name="T20" fmla="+- 0 10129 7575"/>
                            <a:gd name="T21" fmla="*/ T20 w 4330"/>
                            <a:gd name="T22" fmla="+- 0 12284 11081"/>
                            <a:gd name="T23" fmla="*/ 12284 h 1962"/>
                            <a:gd name="T24" fmla="+- 0 7575 7575"/>
                            <a:gd name="T25" fmla="*/ T24 w 4330"/>
                            <a:gd name="T26" fmla="+- 0 12803 11081"/>
                            <a:gd name="T27" fmla="*/ 12803 h 1962"/>
                            <a:gd name="T28" fmla="+- 0 8376 7575"/>
                            <a:gd name="T29" fmla="*/ T28 w 4330"/>
                            <a:gd name="T30" fmla="+- 0 12284 11081"/>
                            <a:gd name="T31" fmla="*/ 12284 h 1962"/>
                            <a:gd name="T32" fmla="+- 0 8376 7575"/>
                            <a:gd name="T33" fmla="*/ T32 w 4330"/>
                            <a:gd name="T34" fmla="+- 0 11965 11081"/>
                            <a:gd name="T35" fmla="*/ 11965 h 1962"/>
                            <a:gd name="T36" fmla="+- 0 11272 7575"/>
                            <a:gd name="T37" fmla="*/ T36 w 4330"/>
                            <a:gd name="T38" fmla="+- 0 12284 11081"/>
                            <a:gd name="T39" fmla="*/ 12284 h 1962"/>
                            <a:gd name="T40" fmla="+- 0 11905 7575"/>
                            <a:gd name="T41" fmla="*/ T40 w 4330"/>
                            <a:gd name="T42" fmla="+- 0 12628 11081"/>
                            <a:gd name="T43" fmla="*/ 12628 h 1962"/>
                            <a:gd name="T44" fmla="+- 0 9824 7575"/>
                            <a:gd name="T45" fmla="*/ T44 w 4330"/>
                            <a:gd name="T46" fmla="+- 0 11965 11081"/>
                            <a:gd name="T47" fmla="*/ 11965 h 1962"/>
                            <a:gd name="T48" fmla="+- 0 9405 7575"/>
                            <a:gd name="T49" fmla="*/ T48 w 4330"/>
                            <a:gd name="T50" fmla="+- 0 12724 11081"/>
                            <a:gd name="T51" fmla="*/ 12724 h 1962"/>
                            <a:gd name="T52" fmla="+- 0 10129 7575"/>
                            <a:gd name="T53" fmla="*/ T52 w 4330"/>
                            <a:gd name="T54" fmla="+- 0 12284 11081"/>
                            <a:gd name="T55" fmla="*/ 12284 h 1962"/>
                            <a:gd name="T56" fmla="+- 0 11272 7575"/>
                            <a:gd name="T57" fmla="*/ T56 w 4330"/>
                            <a:gd name="T58" fmla="+- 0 11965 11081"/>
                            <a:gd name="T59" fmla="*/ 11965 h 1962"/>
                            <a:gd name="T60" fmla="+- 0 10853 7575"/>
                            <a:gd name="T61" fmla="*/ T60 w 4330"/>
                            <a:gd name="T62" fmla="+- 0 12724 11081"/>
                            <a:gd name="T63" fmla="*/ 12724 h 1962"/>
                            <a:gd name="T64" fmla="+- 0 11577 7575"/>
                            <a:gd name="T65" fmla="*/ T64 w 4330"/>
                            <a:gd name="T66" fmla="+- 0 12284 11081"/>
                            <a:gd name="T67" fmla="*/ 12284 h 1962"/>
                            <a:gd name="T68" fmla="+- 0 8680 7575"/>
                            <a:gd name="T69" fmla="*/ T68 w 4330"/>
                            <a:gd name="T70" fmla="+- 0 11400 11081"/>
                            <a:gd name="T71" fmla="*/ 11400 h 1962"/>
                            <a:gd name="T72" fmla="+- 0 9100 7575"/>
                            <a:gd name="T73" fmla="*/ T72 w 4330"/>
                            <a:gd name="T74" fmla="+- 0 12159 11081"/>
                            <a:gd name="T75" fmla="*/ 12159 h 1962"/>
                            <a:gd name="T76" fmla="+- 0 9100 7575"/>
                            <a:gd name="T77" fmla="*/ T76 w 4330"/>
                            <a:gd name="T78" fmla="+- 0 11840 11081"/>
                            <a:gd name="T79" fmla="*/ 11840 h 1962"/>
                            <a:gd name="T80" fmla="+- 0 10129 7575"/>
                            <a:gd name="T81" fmla="*/ T80 w 4330"/>
                            <a:gd name="T82" fmla="+- 0 11400 11081"/>
                            <a:gd name="T83" fmla="*/ 11400 h 1962"/>
                            <a:gd name="T84" fmla="+- 0 10548 7575"/>
                            <a:gd name="T85" fmla="*/ T84 w 4330"/>
                            <a:gd name="T86" fmla="+- 0 12159 11081"/>
                            <a:gd name="T87" fmla="*/ 12159 h 1962"/>
                            <a:gd name="T88" fmla="+- 0 10548 7575"/>
                            <a:gd name="T89" fmla="*/ T88 w 4330"/>
                            <a:gd name="T90" fmla="+- 0 11840 11081"/>
                            <a:gd name="T91" fmla="*/ 11840 h 1962"/>
                            <a:gd name="T92" fmla="+- 0 8376 7575"/>
                            <a:gd name="T93" fmla="*/ T92 w 4330"/>
                            <a:gd name="T94" fmla="+- 0 11081 11081"/>
                            <a:gd name="T95" fmla="*/ 11081 h 1962"/>
                            <a:gd name="T96" fmla="+- 0 7727 7575"/>
                            <a:gd name="T97" fmla="*/ T96 w 4330"/>
                            <a:gd name="T98" fmla="+- 0 12079 11081"/>
                            <a:gd name="T99" fmla="*/ 12079 h 1962"/>
                            <a:gd name="T100" fmla="+- 0 8680 7575"/>
                            <a:gd name="T101" fmla="*/ T100 w 4330"/>
                            <a:gd name="T102" fmla="+- 0 11400 11081"/>
                            <a:gd name="T103" fmla="*/ 11400 h 1962"/>
                            <a:gd name="T104" fmla="+- 0 11577 7575"/>
                            <a:gd name="T105" fmla="*/ T104 w 4330"/>
                            <a:gd name="T106" fmla="+- 0 11400 11081"/>
                            <a:gd name="T107" fmla="*/ 11400 h 1962"/>
                            <a:gd name="T108" fmla="+- 0 11905 7575"/>
                            <a:gd name="T109" fmla="*/ T108 w 4330"/>
                            <a:gd name="T110" fmla="+- 0 12064 11081"/>
                            <a:gd name="T111" fmla="*/ 12064 h 1962"/>
                            <a:gd name="T112" fmla="+- 0 11577 7575"/>
                            <a:gd name="T113" fmla="*/ T112 w 4330"/>
                            <a:gd name="T114" fmla="+- 0 11400 11081"/>
                            <a:gd name="T115" fmla="*/ 11400 h 1962"/>
                            <a:gd name="T116" fmla="+- 0 9100 7575"/>
                            <a:gd name="T117" fmla="*/ T116 w 4330"/>
                            <a:gd name="T118" fmla="+- 0 11840 11081"/>
                            <a:gd name="T119" fmla="*/ 11840 h 1962"/>
                            <a:gd name="T120" fmla="+- 0 9824 7575"/>
                            <a:gd name="T121" fmla="*/ T120 w 4330"/>
                            <a:gd name="T122" fmla="+- 0 11400 11081"/>
                            <a:gd name="T123" fmla="*/ 11400 h 1962"/>
                            <a:gd name="T124" fmla="+- 0 9824 7575"/>
                            <a:gd name="T125" fmla="*/ T124 w 4330"/>
                            <a:gd name="T126" fmla="+- 0 11081 11081"/>
                            <a:gd name="T127" fmla="*/ 11081 h 1962"/>
                            <a:gd name="T128" fmla="+- 0 10548 7575"/>
                            <a:gd name="T129" fmla="*/ T128 w 4330"/>
                            <a:gd name="T130" fmla="+- 0 11840 11081"/>
                            <a:gd name="T131" fmla="*/ 11840 h 1962"/>
                            <a:gd name="T132" fmla="+- 0 11272 7575"/>
                            <a:gd name="T133" fmla="*/ T132 w 4330"/>
                            <a:gd name="T134" fmla="+- 0 11400 11081"/>
                            <a:gd name="T135" fmla="*/ 11400 h 1962"/>
                            <a:gd name="T136" fmla="+- 0 11272 7575"/>
                            <a:gd name="T137" fmla="*/ T136 w 4330"/>
                            <a:gd name="T138" fmla="+- 0 11081 11081"/>
                            <a:gd name="T139" fmla="*/ 11081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30" h="1962">
                              <a:moveTo>
                                <a:pt x="1105" y="1203"/>
                              </a:moveTo>
                              <a:lnTo>
                                <a:pt x="801" y="1203"/>
                              </a:lnTo>
                              <a:lnTo>
                                <a:pt x="1525" y="1962"/>
                              </a:lnTo>
                              <a:lnTo>
                                <a:pt x="1830" y="1643"/>
                              </a:lnTo>
                              <a:lnTo>
                                <a:pt x="1525" y="1643"/>
                              </a:lnTo>
                              <a:lnTo>
                                <a:pt x="1105" y="1203"/>
                              </a:lnTo>
                              <a:close/>
                              <a:moveTo>
                                <a:pt x="2554" y="1203"/>
                              </a:moveTo>
                              <a:lnTo>
                                <a:pt x="2249" y="1203"/>
                              </a:lnTo>
                              <a:lnTo>
                                <a:pt x="2973" y="1962"/>
                              </a:lnTo>
                              <a:lnTo>
                                <a:pt x="3278" y="1643"/>
                              </a:lnTo>
                              <a:lnTo>
                                <a:pt x="2973" y="1643"/>
                              </a:lnTo>
                              <a:lnTo>
                                <a:pt x="2554" y="1203"/>
                              </a:lnTo>
                              <a:close/>
                              <a:moveTo>
                                <a:pt x="801" y="884"/>
                              </a:moveTo>
                              <a:lnTo>
                                <a:pt x="0" y="1722"/>
                              </a:lnTo>
                              <a:lnTo>
                                <a:pt x="152" y="1882"/>
                              </a:lnTo>
                              <a:lnTo>
                                <a:pt x="801" y="1203"/>
                              </a:lnTo>
                              <a:lnTo>
                                <a:pt x="1105" y="1203"/>
                              </a:lnTo>
                              <a:lnTo>
                                <a:pt x="801" y="884"/>
                              </a:lnTo>
                              <a:close/>
                              <a:moveTo>
                                <a:pt x="4002" y="1203"/>
                              </a:moveTo>
                              <a:lnTo>
                                <a:pt x="3697" y="1203"/>
                              </a:lnTo>
                              <a:lnTo>
                                <a:pt x="4330" y="1867"/>
                              </a:lnTo>
                              <a:lnTo>
                                <a:pt x="4330" y="1547"/>
                              </a:lnTo>
                              <a:lnTo>
                                <a:pt x="4002" y="1203"/>
                              </a:lnTo>
                              <a:close/>
                              <a:moveTo>
                                <a:pt x="2249" y="884"/>
                              </a:moveTo>
                              <a:lnTo>
                                <a:pt x="1525" y="1643"/>
                              </a:lnTo>
                              <a:lnTo>
                                <a:pt x="1830" y="1643"/>
                              </a:lnTo>
                              <a:lnTo>
                                <a:pt x="2249" y="1203"/>
                              </a:lnTo>
                              <a:lnTo>
                                <a:pt x="2554" y="1203"/>
                              </a:lnTo>
                              <a:lnTo>
                                <a:pt x="2249" y="884"/>
                              </a:lnTo>
                              <a:close/>
                              <a:moveTo>
                                <a:pt x="3697" y="884"/>
                              </a:moveTo>
                              <a:lnTo>
                                <a:pt x="2973" y="1643"/>
                              </a:lnTo>
                              <a:lnTo>
                                <a:pt x="3278" y="1643"/>
                              </a:lnTo>
                              <a:lnTo>
                                <a:pt x="3697" y="1203"/>
                              </a:lnTo>
                              <a:lnTo>
                                <a:pt x="4002" y="1203"/>
                              </a:lnTo>
                              <a:lnTo>
                                <a:pt x="3697" y="884"/>
                              </a:lnTo>
                              <a:close/>
                              <a:moveTo>
                                <a:pt x="1105" y="319"/>
                              </a:moveTo>
                              <a:lnTo>
                                <a:pt x="801" y="319"/>
                              </a:lnTo>
                              <a:lnTo>
                                <a:pt x="1525" y="1078"/>
                              </a:lnTo>
                              <a:lnTo>
                                <a:pt x="1830" y="759"/>
                              </a:lnTo>
                              <a:lnTo>
                                <a:pt x="1525" y="759"/>
                              </a:lnTo>
                              <a:lnTo>
                                <a:pt x="1105" y="319"/>
                              </a:lnTo>
                              <a:close/>
                              <a:moveTo>
                                <a:pt x="2554" y="319"/>
                              </a:moveTo>
                              <a:lnTo>
                                <a:pt x="2249" y="319"/>
                              </a:lnTo>
                              <a:lnTo>
                                <a:pt x="2973" y="1078"/>
                              </a:lnTo>
                              <a:lnTo>
                                <a:pt x="3278" y="759"/>
                              </a:lnTo>
                              <a:lnTo>
                                <a:pt x="2973" y="759"/>
                              </a:lnTo>
                              <a:lnTo>
                                <a:pt x="2554" y="319"/>
                              </a:lnTo>
                              <a:close/>
                              <a:moveTo>
                                <a:pt x="801" y="0"/>
                              </a:moveTo>
                              <a:lnTo>
                                <a:pt x="0" y="839"/>
                              </a:lnTo>
                              <a:lnTo>
                                <a:pt x="152" y="998"/>
                              </a:lnTo>
                              <a:lnTo>
                                <a:pt x="801" y="319"/>
                              </a:lnTo>
                              <a:lnTo>
                                <a:pt x="1105" y="319"/>
                              </a:lnTo>
                              <a:lnTo>
                                <a:pt x="801" y="0"/>
                              </a:lnTo>
                              <a:close/>
                              <a:moveTo>
                                <a:pt x="4002" y="319"/>
                              </a:moveTo>
                              <a:lnTo>
                                <a:pt x="3697" y="319"/>
                              </a:lnTo>
                              <a:lnTo>
                                <a:pt x="4330" y="983"/>
                              </a:lnTo>
                              <a:lnTo>
                                <a:pt x="4330" y="663"/>
                              </a:lnTo>
                              <a:lnTo>
                                <a:pt x="4002" y="319"/>
                              </a:lnTo>
                              <a:close/>
                              <a:moveTo>
                                <a:pt x="2249" y="0"/>
                              </a:moveTo>
                              <a:lnTo>
                                <a:pt x="1525" y="759"/>
                              </a:lnTo>
                              <a:lnTo>
                                <a:pt x="1830" y="759"/>
                              </a:lnTo>
                              <a:lnTo>
                                <a:pt x="2249" y="319"/>
                              </a:lnTo>
                              <a:lnTo>
                                <a:pt x="2554" y="319"/>
                              </a:lnTo>
                              <a:lnTo>
                                <a:pt x="2249" y="0"/>
                              </a:lnTo>
                              <a:close/>
                              <a:moveTo>
                                <a:pt x="3697" y="0"/>
                              </a:moveTo>
                              <a:lnTo>
                                <a:pt x="2973" y="759"/>
                              </a:lnTo>
                              <a:lnTo>
                                <a:pt x="3278" y="759"/>
                              </a:lnTo>
                              <a:lnTo>
                                <a:pt x="3697" y="319"/>
                              </a:lnTo>
                              <a:lnTo>
                                <a:pt x="4002" y="319"/>
                              </a:lnTo>
                              <a:lnTo>
                                <a:pt x="3697" y="0"/>
                              </a:lnTo>
                              <a:close/>
                            </a:path>
                          </a:pathLst>
                        </a:custGeom>
                        <a:solidFill>
                          <a:srgbClr val="00A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5A357" id="Freeform 45" o:spid="_x0000_s1026" style="position:absolute;margin-left:390pt;margin-top:657.2pt;width:203.95pt;height:90.4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0,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" path="m1105,1203r-304,l1525,1962r305,-319l1525,1643,1105,1203xm2554,1203r-305,l2973,1962r305,-319l2973,1643,2554,1203xm801,884l,1722r152,160l801,1203r304,l801,884xm4002,1203r-305,l4330,1867r,-320l4002,1203xm2249,884r-724,759l1830,1643r419,-440l2554,1203,2249,884xm3697,884r-724,759l3278,1643r419,-440l4002,1203,3697,884xm1105,319r-304,l1525,1078,1830,759r-305,l1105,319xm2554,319r-305,l2973,1078,3278,759r-305,l2554,319xm801,l,839,152,998,801,319r304,l801,xm4002,319r-305,l4330,983r,-320l4002,319xm2249,l1525,759r305,l2249,319r305,l2249,xm3697,l2973,759r305,l3697,319r305,l3697,xe" fillcolor="#00a7ce" stroked="f">
                <v:path arrowok="t" o:connecttype="custom" o:connectlocs="479131,7189558;1094645,7447081;660974,7189558;1345276,7189558;1960790,7447081;1527717,7189558;0,7493318;479131,7189558;479131,7002855;2211422,7189558;2590061,7390894;1345276,7002855;1094645,7447081;1527717,7189558;2211422,7002855;1960790,7447081;2393862,7189558;660974,6672172;912204,7116399;912204,6929695;1527717,6672172;1778349,7116399;1778349,6929695;479131,6485469;90921,7069576;660974,6672172;2393862,6672172;2590061,7060797;2393862,6672172;912204,6929695;1345276,6672172;1345276,6485469;1778349,6929695;2211422,6672172;2211422,6485469" o:connectangles="0,0,0,0,0,0,0,0,0,0,0,0,0,0,0,0,0,0,0,0,0,0,0,0,0,0,0,0,0,0,0,0,0,0,0"/>
                <w10:wrap anchorx="page" anchory="page"/>
              </v:shape>
            </w:pict>
          </mc:Fallback>
        </mc:AlternateContent>
      </w:r>
      <w:r w:rsidR="002D2A6A">
        <w:rPr>
          <w:rStyle w:val="normaltextrun"/>
          <w:color w:val="000000"/>
          <w:shd w:val="clear" w:color="auto" w:fill="FFFFFF"/>
        </w:rPr>
        <w:t>This job description sets out the main duties of the post at the date it was drawn up. However, it is not intended to be an exhaustive or definitive list. Such duties may vary from time to time without changing the general character of the post or the level of responsibility entailed. Such variations are a common occurrence and cannot themselves justify a reconsideration of the grading of the post. You may be required to carry out other duties commensurate with your role.</w:t>
      </w:r>
      <w:r w:rsidR="002D2A6A">
        <w:rPr>
          <w:rStyle w:val="eop"/>
          <w:color w:val="000000"/>
          <w:shd w:val="clear" w:color="auto" w:fill="FFFFFF"/>
        </w:rPr>
        <w:t> </w:t>
      </w:r>
      <w:r w:rsidR="00D06B11">
        <w:br w:type="page"/>
      </w:r>
    </w:p>
    <w:p w14:paraId="2B9C5AA9" w14:textId="182C8BD9" w:rsidR="00FA5928" w:rsidRDefault="00D06B11" w:rsidP="009B1AFE">
      <w:pPr>
        <w:widowControl/>
        <w:autoSpaceDE/>
        <w:autoSpaceDN/>
        <w:rPr>
          <w:b/>
          <w:bCs/>
          <w:color w:val="031E43"/>
          <w:sz w:val="52"/>
          <w:szCs w:val="56"/>
          <w:highlight w:val="yellow"/>
        </w:rPr>
      </w:pPr>
      <w:r w:rsidRPr="001A148B">
        <w:rPr>
          <w:noProof/>
          <w:lang w:bidi="ar-SA"/>
        </w:rPr>
        <w:lastRenderedPageBreak/>
        <w:drawing>
          <wp:anchor distT="0" distB="0" distL="0" distR="0" simplePos="0" relativeHeight="251660288" behindDoc="0" locked="0" layoutInCell="1" allowOverlap="1" wp14:anchorId="737A29B3" wp14:editId="5DF4193E">
            <wp:simplePos x="0" y="0"/>
            <wp:positionH relativeFrom="page">
              <wp:posOffset>914400</wp:posOffset>
            </wp:positionH>
            <wp:positionV relativeFrom="paragraph">
              <wp:posOffset>-405501</wp:posOffset>
            </wp:positionV>
            <wp:extent cx="2778125" cy="849630"/>
            <wp:effectExtent l="0" t="0" r="3175" b="762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r w:rsidRPr="006D6FD4">
        <w:rPr>
          <w:bCs/>
        </w:rPr>
        <w:br/>
      </w:r>
      <w:r w:rsidR="00C70C47">
        <w:rPr>
          <w:bCs/>
        </w:rPr>
        <w:br/>
      </w:r>
    </w:p>
    <w:p w14:paraId="58F42743" w14:textId="56043F66" w:rsidR="00D06B11" w:rsidRPr="006D6FD4" w:rsidRDefault="00D06B11" w:rsidP="009B1AFE">
      <w:pPr>
        <w:widowControl/>
        <w:autoSpaceDE/>
        <w:autoSpaceDN/>
        <w:rPr>
          <w:b/>
          <w:bCs/>
          <w:color w:val="031E43"/>
          <w:sz w:val="52"/>
          <w:szCs w:val="56"/>
        </w:rPr>
      </w:pPr>
      <w:r w:rsidRPr="00FA5928">
        <w:rPr>
          <w:b/>
          <w:bCs/>
          <w:color w:val="031E43"/>
          <w:sz w:val="52"/>
          <w:szCs w:val="56"/>
        </w:rPr>
        <w:t>Person Specification</w:t>
      </w:r>
      <w:r>
        <w:rPr>
          <w:b/>
          <w:bCs/>
          <w:color w:val="031E43"/>
          <w:sz w:val="52"/>
          <w:szCs w:val="56"/>
        </w:rPr>
        <w:br/>
      </w:r>
      <w:r w:rsidR="00CE1D68">
        <w:rPr>
          <w:b/>
          <w:bCs/>
          <w:color w:val="00A6CE"/>
          <w:sz w:val="32"/>
          <w:szCs w:val="32"/>
        </w:rPr>
        <w:t xml:space="preserve">Graduate Programme </w:t>
      </w:r>
      <w:r w:rsidR="002D2A6A" w:rsidRPr="002D2A6A">
        <w:rPr>
          <w:b/>
          <w:bCs/>
          <w:color w:val="00A6CE"/>
          <w:sz w:val="32"/>
          <w:szCs w:val="32"/>
        </w:rPr>
        <w:t>Teaching Assistant</w:t>
      </w:r>
    </w:p>
    <w:p w14:paraId="2993255C" w14:textId="77777777" w:rsidR="00D06B11" w:rsidRPr="009544CD" w:rsidRDefault="00D06B11" w:rsidP="0041163F">
      <w:pPr>
        <w:rPr>
          <w:b/>
          <w:bCs/>
          <w:color w:val="031E43"/>
        </w:rPr>
      </w:pPr>
    </w:p>
    <w:p w14:paraId="0D0D031B" w14:textId="77777777" w:rsidR="00D06B11" w:rsidRPr="009544CD" w:rsidRDefault="00D06B11" w:rsidP="00322244">
      <w:pPr>
        <w:jc w:val="both"/>
      </w:pPr>
      <w:proofErr w:type="spellStart"/>
      <w:r>
        <w:t>Bournside</w:t>
      </w:r>
      <w:proofErr w:type="spellEnd"/>
      <w:r>
        <w:t xml:space="preserve"> School</w:t>
      </w:r>
      <w:r w:rsidRPr="009544CD">
        <w:t xml:space="preserve"> will use this person specification as the selection criteria for the post, gained from applications, references, and interviews.</w:t>
      </w:r>
    </w:p>
    <w:p w14:paraId="473CDDA1" w14:textId="77777777" w:rsidR="00D06B11" w:rsidRPr="00162696" w:rsidRDefault="00D06B11" w:rsidP="00D06B11">
      <w:pPr>
        <w:pStyle w:val="NoSpacing"/>
        <w:rPr>
          <w:sz w:val="20"/>
          <w:szCs w:val="20"/>
        </w:rPr>
      </w:pPr>
    </w:p>
    <w:tbl>
      <w:tblPr>
        <w:tblStyle w:val="TableGrid"/>
        <w:tblW w:w="9493" w:type="dxa"/>
        <w:tblLayout w:type="fixed"/>
        <w:tblLook w:val="04A0" w:firstRow="1" w:lastRow="0" w:firstColumn="1" w:lastColumn="0" w:noHBand="0" w:noVBand="1"/>
      </w:tblPr>
      <w:tblGrid>
        <w:gridCol w:w="1696"/>
        <w:gridCol w:w="4536"/>
        <w:gridCol w:w="3261"/>
      </w:tblGrid>
      <w:tr w:rsidR="002D2A6A" w:rsidRPr="00162696" w14:paraId="2EFF9B63" w14:textId="77777777" w:rsidTr="00E877EC">
        <w:trPr>
          <w:trHeight w:val="384"/>
        </w:trPr>
        <w:tc>
          <w:tcPr>
            <w:tcW w:w="1696" w:type="dxa"/>
            <w:shd w:val="clear" w:color="auto" w:fill="031E43"/>
          </w:tcPr>
          <w:p w14:paraId="70AB2603" w14:textId="77777777" w:rsidR="002D2A6A" w:rsidRPr="00162696" w:rsidRDefault="002D2A6A" w:rsidP="00E877EC">
            <w:pPr>
              <w:pStyle w:val="NoSpacing"/>
              <w:rPr>
                <w:sz w:val="20"/>
                <w:szCs w:val="20"/>
              </w:rPr>
            </w:pPr>
          </w:p>
        </w:tc>
        <w:tc>
          <w:tcPr>
            <w:tcW w:w="4536" w:type="dxa"/>
            <w:shd w:val="clear" w:color="auto" w:fill="031E43"/>
          </w:tcPr>
          <w:p w14:paraId="70DE33CD" w14:textId="77777777" w:rsidR="002D2A6A" w:rsidRPr="00180305" w:rsidRDefault="002D2A6A" w:rsidP="00E877EC">
            <w:pPr>
              <w:pStyle w:val="NoSpacing"/>
              <w:jc w:val="center"/>
              <w:rPr>
                <w:b/>
                <w:bCs/>
              </w:rPr>
            </w:pPr>
            <w:r w:rsidRPr="00180305">
              <w:rPr>
                <w:b/>
                <w:bCs/>
              </w:rPr>
              <w:t>Essential</w:t>
            </w:r>
          </w:p>
        </w:tc>
        <w:tc>
          <w:tcPr>
            <w:tcW w:w="3261" w:type="dxa"/>
            <w:shd w:val="clear" w:color="auto" w:fill="031E43"/>
          </w:tcPr>
          <w:p w14:paraId="17764346" w14:textId="77777777" w:rsidR="002D2A6A" w:rsidRPr="00180305" w:rsidRDefault="002D2A6A" w:rsidP="00E877EC">
            <w:pPr>
              <w:pStyle w:val="NoSpacing"/>
              <w:jc w:val="center"/>
              <w:rPr>
                <w:b/>
                <w:bCs/>
              </w:rPr>
            </w:pPr>
            <w:r w:rsidRPr="00180305">
              <w:rPr>
                <w:b/>
                <w:bCs/>
              </w:rPr>
              <w:t>Desirable</w:t>
            </w:r>
          </w:p>
        </w:tc>
      </w:tr>
      <w:tr w:rsidR="002D2A6A" w:rsidRPr="00D06B11" w14:paraId="67C28B71" w14:textId="77777777" w:rsidTr="00E877EC">
        <w:trPr>
          <w:trHeight w:val="989"/>
        </w:trPr>
        <w:tc>
          <w:tcPr>
            <w:tcW w:w="1696" w:type="dxa"/>
            <w:shd w:val="clear" w:color="auto" w:fill="031E43"/>
          </w:tcPr>
          <w:p w14:paraId="1EF8FF55" w14:textId="77777777" w:rsidR="002D2A6A" w:rsidRPr="009544CD" w:rsidRDefault="002D2A6A" w:rsidP="00E877EC">
            <w:pPr>
              <w:pStyle w:val="NoSpacing"/>
              <w:rPr>
                <w:b/>
                <w:bCs/>
                <w:sz w:val="20"/>
                <w:szCs w:val="20"/>
              </w:rPr>
            </w:pPr>
          </w:p>
          <w:p w14:paraId="5168159A" w14:textId="77777777" w:rsidR="002D2A6A" w:rsidRPr="00D06B11" w:rsidRDefault="002D2A6A" w:rsidP="00E877EC">
            <w:pPr>
              <w:pStyle w:val="NoSpacing"/>
              <w:rPr>
                <w:b/>
                <w:bCs/>
                <w:sz w:val="20"/>
                <w:szCs w:val="20"/>
              </w:rPr>
            </w:pPr>
            <w:r w:rsidRPr="00D06B11">
              <w:rPr>
                <w:b/>
                <w:bCs/>
                <w:sz w:val="20"/>
                <w:szCs w:val="20"/>
              </w:rPr>
              <w:t>Qualifications</w:t>
            </w:r>
          </w:p>
        </w:tc>
        <w:tc>
          <w:tcPr>
            <w:tcW w:w="4536" w:type="dxa"/>
          </w:tcPr>
          <w:p w14:paraId="211197DA" w14:textId="408DD975" w:rsidR="002D2A6A" w:rsidRPr="00F47154" w:rsidRDefault="002D2A6A" w:rsidP="002D2A6A">
            <w:pPr>
              <w:pStyle w:val="NoSpacing"/>
              <w:numPr>
                <w:ilvl w:val="0"/>
                <w:numId w:val="45"/>
              </w:numPr>
              <w:rPr>
                <w:sz w:val="20"/>
                <w:szCs w:val="20"/>
              </w:rPr>
            </w:pPr>
            <w:r w:rsidRPr="00F47154">
              <w:rPr>
                <w:sz w:val="20"/>
                <w:szCs w:val="20"/>
              </w:rPr>
              <w:t xml:space="preserve">Excellent literacy and numeracy skills (minimum of grade </w:t>
            </w:r>
            <w:proofErr w:type="spellStart"/>
            <w:r w:rsidRPr="00F47154">
              <w:rPr>
                <w:sz w:val="20"/>
                <w:szCs w:val="20"/>
              </w:rPr>
              <w:t>C at</w:t>
            </w:r>
            <w:proofErr w:type="spellEnd"/>
            <w:r w:rsidRPr="00F47154">
              <w:rPr>
                <w:sz w:val="20"/>
                <w:szCs w:val="20"/>
              </w:rPr>
              <w:t xml:space="preserve"> GCSE or equivalent) in both English Language and Maths</w:t>
            </w:r>
          </w:p>
        </w:tc>
        <w:tc>
          <w:tcPr>
            <w:tcW w:w="3261" w:type="dxa"/>
          </w:tcPr>
          <w:p w14:paraId="3AFB570B" w14:textId="77777777" w:rsidR="002D2A6A" w:rsidRPr="00F47154" w:rsidRDefault="002D2A6A" w:rsidP="002D2A6A">
            <w:pPr>
              <w:pStyle w:val="NoSpacing"/>
              <w:numPr>
                <w:ilvl w:val="0"/>
                <w:numId w:val="45"/>
              </w:numPr>
              <w:rPr>
                <w:sz w:val="20"/>
                <w:szCs w:val="20"/>
              </w:rPr>
            </w:pPr>
            <w:r w:rsidRPr="00F47154">
              <w:rPr>
                <w:sz w:val="20"/>
                <w:szCs w:val="20"/>
              </w:rPr>
              <w:t>Additional SEND Teaching Qualifications – Primary or Secondary</w:t>
            </w:r>
          </w:p>
          <w:p w14:paraId="57471A76" w14:textId="01832EFE" w:rsidR="002D2A6A" w:rsidRDefault="002D2A6A" w:rsidP="002D2A6A">
            <w:pPr>
              <w:pStyle w:val="NoSpacing"/>
              <w:numPr>
                <w:ilvl w:val="0"/>
                <w:numId w:val="45"/>
              </w:numPr>
              <w:rPr>
                <w:sz w:val="20"/>
                <w:szCs w:val="20"/>
              </w:rPr>
            </w:pPr>
            <w:r w:rsidRPr="00F47154">
              <w:rPr>
                <w:sz w:val="20"/>
                <w:szCs w:val="20"/>
              </w:rPr>
              <w:t xml:space="preserve">Subject knowledge and a desire to support within </w:t>
            </w:r>
            <w:r w:rsidR="00F8688C">
              <w:rPr>
                <w:sz w:val="20"/>
                <w:szCs w:val="20"/>
              </w:rPr>
              <w:t xml:space="preserve">English and </w:t>
            </w:r>
            <w:r w:rsidRPr="00F47154">
              <w:rPr>
                <w:sz w:val="20"/>
                <w:szCs w:val="20"/>
              </w:rPr>
              <w:t>Maths</w:t>
            </w:r>
          </w:p>
          <w:p w14:paraId="5DCEF60F" w14:textId="77777777" w:rsidR="002D2A6A" w:rsidRPr="00F47154" w:rsidRDefault="002D2A6A" w:rsidP="00E877EC">
            <w:pPr>
              <w:pStyle w:val="NoSpacing"/>
              <w:ind w:left="360"/>
              <w:rPr>
                <w:sz w:val="20"/>
                <w:szCs w:val="20"/>
              </w:rPr>
            </w:pPr>
          </w:p>
        </w:tc>
      </w:tr>
      <w:tr w:rsidR="002D2A6A" w:rsidRPr="00D06B11" w14:paraId="4795C31C" w14:textId="77777777" w:rsidTr="00E877EC">
        <w:trPr>
          <w:trHeight w:val="558"/>
        </w:trPr>
        <w:tc>
          <w:tcPr>
            <w:tcW w:w="1696" w:type="dxa"/>
            <w:shd w:val="clear" w:color="auto" w:fill="031E43"/>
          </w:tcPr>
          <w:p w14:paraId="2D6C60C4" w14:textId="77777777" w:rsidR="002D2A6A" w:rsidRPr="00D06B11" w:rsidRDefault="002D2A6A" w:rsidP="00E877EC">
            <w:pPr>
              <w:pStyle w:val="NoSpacing"/>
              <w:rPr>
                <w:b/>
                <w:bCs/>
                <w:sz w:val="20"/>
                <w:szCs w:val="20"/>
              </w:rPr>
            </w:pPr>
          </w:p>
          <w:p w14:paraId="31C91C91" w14:textId="77777777" w:rsidR="002D2A6A" w:rsidRPr="00D06B11" w:rsidRDefault="002D2A6A" w:rsidP="00E877EC">
            <w:pPr>
              <w:pStyle w:val="NoSpacing"/>
              <w:rPr>
                <w:b/>
                <w:bCs/>
                <w:sz w:val="20"/>
                <w:szCs w:val="20"/>
              </w:rPr>
            </w:pPr>
            <w:r w:rsidRPr="00D06B11">
              <w:rPr>
                <w:b/>
                <w:bCs/>
                <w:sz w:val="20"/>
                <w:szCs w:val="20"/>
              </w:rPr>
              <w:t>Experience, understanding, and knowledge</w:t>
            </w:r>
          </w:p>
        </w:tc>
        <w:tc>
          <w:tcPr>
            <w:tcW w:w="4536" w:type="dxa"/>
          </w:tcPr>
          <w:p w14:paraId="0B59A698" w14:textId="77777777" w:rsidR="002D2A6A" w:rsidRPr="00F47154" w:rsidRDefault="002D2A6A" w:rsidP="002D2A6A">
            <w:pPr>
              <w:pStyle w:val="NoSpacing"/>
              <w:numPr>
                <w:ilvl w:val="0"/>
                <w:numId w:val="46"/>
              </w:numPr>
              <w:rPr>
                <w:sz w:val="20"/>
                <w:szCs w:val="20"/>
              </w:rPr>
            </w:pPr>
            <w:r w:rsidRPr="00F47154">
              <w:rPr>
                <w:sz w:val="20"/>
                <w:szCs w:val="20"/>
              </w:rPr>
              <w:t>Ability to self-evaluate learning needs and actively seek learning opportunities</w:t>
            </w:r>
          </w:p>
          <w:p w14:paraId="0958C660" w14:textId="77777777" w:rsidR="002D2A6A" w:rsidRPr="00F47154" w:rsidRDefault="002D2A6A" w:rsidP="002D2A6A">
            <w:pPr>
              <w:pStyle w:val="NoSpacing"/>
              <w:numPr>
                <w:ilvl w:val="0"/>
                <w:numId w:val="46"/>
              </w:numPr>
              <w:rPr>
                <w:sz w:val="20"/>
                <w:szCs w:val="20"/>
              </w:rPr>
            </w:pPr>
            <w:r w:rsidRPr="00F47154">
              <w:rPr>
                <w:sz w:val="20"/>
                <w:szCs w:val="20"/>
              </w:rPr>
              <w:t>Ability to relate well to children and adults</w:t>
            </w:r>
          </w:p>
          <w:p w14:paraId="2DBF0A59" w14:textId="77777777" w:rsidR="002D2A6A" w:rsidRPr="00F47154" w:rsidRDefault="002D2A6A" w:rsidP="002D2A6A">
            <w:pPr>
              <w:pStyle w:val="NoSpacing"/>
              <w:numPr>
                <w:ilvl w:val="0"/>
                <w:numId w:val="46"/>
              </w:numPr>
              <w:rPr>
                <w:sz w:val="20"/>
                <w:szCs w:val="20"/>
              </w:rPr>
            </w:pPr>
            <w:r w:rsidRPr="00F47154">
              <w:rPr>
                <w:sz w:val="20"/>
                <w:szCs w:val="20"/>
              </w:rPr>
              <w:t>Work constructively as part of a team</w:t>
            </w:r>
          </w:p>
          <w:p w14:paraId="14FCB806" w14:textId="77777777" w:rsidR="002D2A6A" w:rsidRPr="00F47154" w:rsidRDefault="002D2A6A" w:rsidP="002D2A6A">
            <w:pPr>
              <w:pStyle w:val="NoSpacing"/>
              <w:numPr>
                <w:ilvl w:val="0"/>
                <w:numId w:val="46"/>
              </w:numPr>
              <w:rPr>
                <w:sz w:val="20"/>
                <w:szCs w:val="20"/>
              </w:rPr>
            </w:pPr>
            <w:r w:rsidRPr="00F47154">
              <w:rPr>
                <w:sz w:val="20"/>
                <w:szCs w:val="20"/>
              </w:rPr>
              <w:t>Shows a personal commitment to safeguarding and promoting the welfare and rights of young people.</w:t>
            </w:r>
          </w:p>
          <w:p w14:paraId="3E2C80CB" w14:textId="77777777" w:rsidR="002D2A6A" w:rsidRPr="00F47154" w:rsidRDefault="002D2A6A" w:rsidP="002D2A6A">
            <w:pPr>
              <w:pStyle w:val="NoSpacing"/>
              <w:numPr>
                <w:ilvl w:val="0"/>
                <w:numId w:val="46"/>
              </w:numPr>
              <w:rPr>
                <w:sz w:val="20"/>
                <w:szCs w:val="20"/>
              </w:rPr>
            </w:pPr>
            <w:r w:rsidRPr="00F47154">
              <w:rPr>
                <w:sz w:val="20"/>
                <w:szCs w:val="20"/>
              </w:rPr>
              <w:t>Excellent interpersonal skills both in working relationship with young students and in forming effective professional relationships</w:t>
            </w:r>
          </w:p>
          <w:p w14:paraId="4C55B194" w14:textId="77777777" w:rsidR="002D2A6A" w:rsidRPr="00F47154" w:rsidRDefault="002D2A6A" w:rsidP="002D2A6A">
            <w:pPr>
              <w:pStyle w:val="NoSpacing"/>
              <w:numPr>
                <w:ilvl w:val="0"/>
                <w:numId w:val="46"/>
              </w:numPr>
              <w:rPr>
                <w:sz w:val="20"/>
                <w:szCs w:val="20"/>
              </w:rPr>
            </w:pPr>
            <w:r w:rsidRPr="00F47154">
              <w:rPr>
                <w:sz w:val="20"/>
                <w:szCs w:val="20"/>
              </w:rPr>
              <w:t xml:space="preserve">Enthusiasm, drive and love for the job </w:t>
            </w:r>
          </w:p>
          <w:p w14:paraId="0E8A5FB3" w14:textId="77777777" w:rsidR="002D2A6A" w:rsidRPr="00F47154" w:rsidRDefault="002D2A6A" w:rsidP="002D2A6A">
            <w:pPr>
              <w:pStyle w:val="NoSpacing"/>
              <w:numPr>
                <w:ilvl w:val="0"/>
                <w:numId w:val="46"/>
              </w:numPr>
              <w:rPr>
                <w:sz w:val="20"/>
                <w:szCs w:val="20"/>
              </w:rPr>
            </w:pPr>
            <w:r w:rsidRPr="00F47154">
              <w:rPr>
                <w:sz w:val="20"/>
                <w:szCs w:val="20"/>
              </w:rPr>
              <w:t xml:space="preserve">Committed to high personal standards at all times </w:t>
            </w:r>
          </w:p>
          <w:p w14:paraId="6D85FCD6" w14:textId="77777777" w:rsidR="002D2A6A" w:rsidRPr="00F47154" w:rsidRDefault="002D2A6A" w:rsidP="002D2A6A">
            <w:pPr>
              <w:pStyle w:val="NoSpacing"/>
              <w:numPr>
                <w:ilvl w:val="0"/>
                <w:numId w:val="46"/>
              </w:numPr>
              <w:rPr>
                <w:sz w:val="20"/>
                <w:szCs w:val="20"/>
              </w:rPr>
            </w:pPr>
            <w:r w:rsidRPr="00F47154">
              <w:rPr>
                <w:sz w:val="20"/>
                <w:szCs w:val="20"/>
              </w:rPr>
              <w:t>Ability to form and maintain appropriate relationships and personal boundaries with children and young people</w:t>
            </w:r>
          </w:p>
        </w:tc>
        <w:tc>
          <w:tcPr>
            <w:tcW w:w="3261" w:type="dxa"/>
          </w:tcPr>
          <w:p w14:paraId="4841A164" w14:textId="77777777" w:rsidR="002D2A6A" w:rsidRPr="00F47154" w:rsidRDefault="002D2A6A" w:rsidP="002D2A6A">
            <w:pPr>
              <w:pStyle w:val="NoSpacing"/>
              <w:numPr>
                <w:ilvl w:val="0"/>
                <w:numId w:val="46"/>
              </w:numPr>
              <w:rPr>
                <w:sz w:val="20"/>
                <w:szCs w:val="20"/>
              </w:rPr>
            </w:pPr>
            <w:r w:rsidRPr="00F47154">
              <w:rPr>
                <w:sz w:val="20"/>
                <w:szCs w:val="20"/>
              </w:rPr>
              <w:t>Experience of working within an educational setting</w:t>
            </w:r>
          </w:p>
          <w:p w14:paraId="18D958B7" w14:textId="77777777" w:rsidR="002D2A6A" w:rsidRPr="00F47154" w:rsidRDefault="002D2A6A" w:rsidP="002D2A6A">
            <w:pPr>
              <w:pStyle w:val="NoSpacing"/>
              <w:numPr>
                <w:ilvl w:val="0"/>
                <w:numId w:val="46"/>
              </w:numPr>
              <w:rPr>
                <w:sz w:val="20"/>
                <w:szCs w:val="20"/>
              </w:rPr>
            </w:pPr>
            <w:r w:rsidRPr="00F47154">
              <w:rPr>
                <w:sz w:val="20"/>
                <w:szCs w:val="20"/>
              </w:rPr>
              <w:t xml:space="preserve">Experience of work within specific areas of SEND </w:t>
            </w:r>
          </w:p>
          <w:p w14:paraId="652D20B9" w14:textId="77777777" w:rsidR="002D2A6A" w:rsidRPr="00F47154" w:rsidRDefault="002D2A6A" w:rsidP="002D2A6A">
            <w:pPr>
              <w:pStyle w:val="NoSpacing"/>
              <w:numPr>
                <w:ilvl w:val="0"/>
                <w:numId w:val="46"/>
              </w:numPr>
              <w:rPr>
                <w:sz w:val="20"/>
                <w:szCs w:val="20"/>
              </w:rPr>
            </w:pPr>
            <w:r w:rsidRPr="00F47154">
              <w:rPr>
                <w:sz w:val="20"/>
                <w:szCs w:val="20"/>
              </w:rPr>
              <w:t>Adaption of ICT equipment to specific student needs</w:t>
            </w:r>
          </w:p>
          <w:p w14:paraId="0F4D348C" w14:textId="77777777" w:rsidR="002D2A6A" w:rsidRPr="00F47154" w:rsidRDefault="002D2A6A" w:rsidP="002D2A6A">
            <w:pPr>
              <w:pStyle w:val="NoSpacing"/>
              <w:numPr>
                <w:ilvl w:val="0"/>
                <w:numId w:val="46"/>
              </w:numPr>
              <w:rPr>
                <w:sz w:val="20"/>
                <w:szCs w:val="20"/>
              </w:rPr>
            </w:pPr>
            <w:r w:rsidRPr="00F47154">
              <w:rPr>
                <w:sz w:val="20"/>
                <w:szCs w:val="20"/>
              </w:rPr>
              <w:t>Understanding of child development</w:t>
            </w:r>
          </w:p>
          <w:p w14:paraId="1FE5A272" w14:textId="77777777" w:rsidR="002D2A6A" w:rsidRPr="00F47154" w:rsidRDefault="002D2A6A" w:rsidP="002D2A6A">
            <w:pPr>
              <w:pStyle w:val="NoSpacing"/>
              <w:numPr>
                <w:ilvl w:val="0"/>
                <w:numId w:val="46"/>
              </w:numPr>
              <w:rPr>
                <w:sz w:val="20"/>
                <w:szCs w:val="20"/>
              </w:rPr>
            </w:pPr>
            <w:r w:rsidRPr="00F47154">
              <w:rPr>
                <w:sz w:val="20"/>
                <w:szCs w:val="20"/>
              </w:rPr>
              <w:t>Working knowledge of national curriculum and other relevant learning programmes</w:t>
            </w:r>
          </w:p>
        </w:tc>
      </w:tr>
      <w:tr w:rsidR="002D2A6A" w:rsidRPr="00B57D82" w14:paraId="1DFC8A9F" w14:textId="77777777" w:rsidTr="00E877EC">
        <w:tc>
          <w:tcPr>
            <w:tcW w:w="1696" w:type="dxa"/>
            <w:shd w:val="clear" w:color="auto" w:fill="031E43"/>
          </w:tcPr>
          <w:p w14:paraId="576ADEE4" w14:textId="77777777" w:rsidR="002D2A6A" w:rsidRPr="00D06B11" w:rsidRDefault="002D2A6A" w:rsidP="00E877EC">
            <w:pPr>
              <w:pStyle w:val="NoSpacing"/>
              <w:rPr>
                <w:sz w:val="20"/>
                <w:szCs w:val="20"/>
              </w:rPr>
            </w:pPr>
          </w:p>
          <w:p w14:paraId="39F5A2E0" w14:textId="77777777" w:rsidR="002D2A6A" w:rsidRPr="00D06B11" w:rsidRDefault="002D2A6A" w:rsidP="00E877EC">
            <w:pPr>
              <w:pStyle w:val="NoSpacing"/>
              <w:rPr>
                <w:b/>
                <w:bCs/>
                <w:sz w:val="20"/>
                <w:szCs w:val="20"/>
              </w:rPr>
            </w:pPr>
            <w:r w:rsidRPr="00D06B11">
              <w:rPr>
                <w:b/>
                <w:bCs/>
                <w:sz w:val="20"/>
                <w:szCs w:val="20"/>
              </w:rPr>
              <w:t>Personal qualities</w:t>
            </w:r>
          </w:p>
          <w:p w14:paraId="1F76413F" w14:textId="77777777" w:rsidR="002D2A6A" w:rsidRPr="00D06B11" w:rsidRDefault="002D2A6A" w:rsidP="00E877EC">
            <w:pPr>
              <w:pStyle w:val="NoSpacing"/>
              <w:rPr>
                <w:sz w:val="20"/>
                <w:szCs w:val="20"/>
              </w:rPr>
            </w:pPr>
          </w:p>
        </w:tc>
        <w:tc>
          <w:tcPr>
            <w:tcW w:w="4536" w:type="dxa"/>
          </w:tcPr>
          <w:p w14:paraId="16B1C782" w14:textId="77777777" w:rsidR="002D2A6A" w:rsidRPr="00F47154" w:rsidRDefault="002D2A6A" w:rsidP="002D2A6A">
            <w:pPr>
              <w:pStyle w:val="NoSpacing"/>
              <w:numPr>
                <w:ilvl w:val="0"/>
                <w:numId w:val="47"/>
              </w:numPr>
              <w:rPr>
                <w:sz w:val="20"/>
                <w:szCs w:val="20"/>
              </w:rPr>
            </w:pPr>
            <w:r w:rsidRPr="00F47154">
              <w:rPr>
                <w:sz w:val="20"/>
                <w:szCs w:val="20"/>
              </w:rPr>
              <w:t>Excellent communication skills, written and verbal</w:t>
            </w:r>
          </w:p>
          <w:p w14:paraId="3D3F93DA" w14:textId="77777777" w:rsidR="002D2A6A" w:rsidRPr="00F47154" w:rsidRDefault="002D2A6A" w:rsidP="002D2A6A">
            <w:pPr>
              <w:pStyle w:val="NoSpacing"/>
              <w:numPr>
                <w:ilvl w:val="0"/>
                <w:numId w:val="47"/>
              </w:numPr>
              <w:rPr>
                <w:sz w:val="20"/>
                <w:szCs w:val="20"/>
              </w:rPr>
            </w:pPr>
            <w:r w:rsidRPr="00F47154">
              <w:rPr>
                <w:sz w:val="20"/>
                <w:szCs w:val="20"/>
              </w:rPr>
              <w:t>Ability to establish positive relationships with students and empathise with their needs</w:t>
            </w:r>
          </w:p>
          <w:p w14:paraId="4B17F2ED" w14:textId="77777777" w:rsidR="002D2A6A" w:rsidRPr="00F47154" w:rsidRDefault="002D2A6A" w:rsidP="002D2A6A">
            <w:pPr>
              <w:pStyle w:val="NoSpacing"/>
              <w:numPr>
                <w:ilvl w:val="0"/>
                <w:numId w:val="47"/>
              </w:numPr>
              <w:rPr>
                <w:sz w:val="20"/>
                <w:szCs w:val="20"/>
              </w:rPr>
            </w:pPr>
            <w:r w:rsidRPr="00F47154">
              <w:rPr>
                <w:sz w:val="20"/>
                <w:szCs w:val="20"/>
              </w:rPr>
              <w:t>Ability to demonstrate active listening skills</w:t>
            </w:r>
          </w:p>
          <w:p w14:paraId="70CF5B0A" w14:textId="77777777" w:rsidR="002D2A6A" w:rsidRPr="00F47154" w:rsidRDefault="002D2A6A" w:rsidP="002D2A6A">
            <w:pPr>
              <w:pStyle w:val="NoSpacing"/>
              <w:numPr>
                <w:ilvl w:val="0"/>
                <w:numId w:val="47"/>
              </w:numPr>
              <w:rPr>
                <w:sz w:val="20"/>
                <w:szCs w:val="20"/>
              </w:rPr>
            </w:pPr>
            <w:r w:rsidRPr="00F47154">
              <w:rPr>
                <w:sz w:val="20"/>
                <w:szCs w:val="20"/>
              </w:rPr>
              <w:t>Ability to consistently and effectively implement agreed behaviour management strategies</w:t>
            </w:r>
          </w:p>
          <w:p w14:paraId="5DE492E1" w14:textId="77777777" w:rsidR="002D2A6A" w:rsidRPr="00F47154" w:rsidRDefault="002D2A6A" w:rsidP="002D2A6A">
            <w:pPr>
              <w:pStyle w:val="NoSpacing"/>
              <w:numPr>
                <w:ilvl w:val="0"/>
                <w:numId w:val="47"/>
              </w:numPr>
              <w:rPr>
                <w:sz w:val="20"/>
                <w:szCs w:val="20"/>
              </w:rPr>
            </w:pPr>
            <w:r w:rsidRPr="00F47154">
              <w:rPr>
                <w:sz w:val="20"/>
                <w:szCs w:val="20"/>
              </w:rPr>
              <w:t>Ability to provide levels of individual attention, reassurance and help with learning tasks as appropriate to students, encouraging the student to stay on task</w:t>
            </w:r>
          </w:p>
          <w:p w14:paraId="117CC596" w14:textId="77777777" w:rsidR="002D2A6A" w:rsidRDefault="002D2A6A" w:rsidP="002D2A6A">
            <w:pPr>
              <w:pStyle w:val="NoSpacing"/>
              <w:numPr>
                <w:ilvl w:val="0"/>
                <w:numId w:val="47"/>
              </w:numPr>
              <w:rPr>
                <w:sz w:val="20"/>
                <w:szCs w:val="20"/>
              </w:rPr>
            </w:pPr>
            <w:r w:rsidRPr="00F47154">
              <w:rPr>
                <w:sz w:val="20"/>
                <w:szCs w:val="20"/>
              </w:rPr>
              <w:t>Ability to offer feedback to students to reinforce self-esteem</w:t>
            </w:r>
          </w:p>
          <w:p w14:paraId="24E3B282" w14:textId="7EBC1BA0" w:rsidR="00B25A88" w:rsidRPr="00F47154" w:rsidRDefault="00B25A88" w:rsidP="00B25A88">
            <w:pPr>
              <w:pStyle w:val="NoSpacing"/>
              <w:ind w:left="360"/>
              <w:rPr>
                <w:sz w:val="20"/>
                <w:szCs w:val="20"/>
              </w:rPr>
            </w:pPr>
          </w:p>
        </w:tc>
        <w:tc>
          <w:tcPr>
            <w:tcW w:w="3261" w:type="dxa"/>
          </w:tcPr>
          <w:p w14:paraId="4E43E6DD" w14:textId="77777777" w:rsidR="002D2A6A" w:rsidRPr="00F47154" w:rsidRDefault="002D2A6A" w:rsidP="002D2A6A">
            <w:pPr>
              <w:pStyle w:val="NoSpacing"/>
              <w:numPr>
                <w:ilvl w:val="0"/>
                <w:numId w:val="47"/>
              </w:numPr>
              <w:rPr>
                <w:sz w:val="20"/>
                <w:szCs w:val="20"/>
              </w:rPr>
            </w:pPr>
            <w:r w:rsidRPr="00F47154">
              <w:rPr>
                <w:sz w:val="20"/>
                <w:szCs w:val="20"/>
              </w:rPr>
              <w:t>Confident using ICT in day to day practice</w:t>
            </w:r>
          </w:p>
        </w:tc>
      </w:tr>
    </w:tbl>
    <w:p w14:paraId="27317951" w14:textId="150772B7" w:rsidR="00F34498" w:rsidRPr="009B1AFE" w:rsidRDefault="006F7AF1" w:rsidP="009B1AFE">
      <w:pPr>
        <w:widowControl/>
        <w:autoSpaceDE/>
        <w:autoSpaceDN/>
      </w:pPr>
      <w:r>
        <w:br w:type="page"/>
      </w:r>
    </w:p>
    <w:p w14:paraId="28E96EDE" w14:textId="5CA32556" w:rsidR="006F7AF1" w:rsidRDefault="006F7AF1" w:rsidP="006F7AF1">
      <w:pPr>
        <w:pStyle w:val="ListParagraph"/>
        <w:ind w:left="0"/>
        <w:rPr>
          <w:b/>
          <w:bCs/>
          <w:color w:val="031E43"/>
          <w:sz w:val="44"/>
          <w:szCs w:val="44"/>
        </w:rPr>
        <w:sectPr w:rsidR="006F7AF1" w:rsidSect="00BF51CC">
          <w:type w:val="continuous"/>
          <w:pgSz w:w="11900" w:h="16840"/>
          <w:pgMar w:top="1440" w:right="1440" w:bottom="1440" w:left="1440" w:header="708" w:footer="708" w:gutter="0"/>
          <w:cols w:space="708"/>
          <w:docGrid w:linePitch="360"/>
        </w:sectPr>
      </w:pPr>
    </w:p>
    <w:p w14:paraId="458A99F3" w14:textId="539D53E7" w:rsidR="006F7AF1" w:rsidRPr="006D6FD4" w:rsidRDefault="006D6FD4" w:rsidP="006D6FD4">
      <w:pPr>
        <w:widowControl/>
        <w:autoSpaceDE/>
        <w:autoSpaceDN/>
        <w:spacing w:line="276" w:lineRule="auto"/>
        <w:rPr>
          <w:bCs/>
        </w:rPr>
      </w:pPr>
      <w:r w:rsidRPr="001A148B">
        <w:rPr>
          <w:noProof/>
          <w:lang w:bidi="ar-SA"/>
        </w:rPr>
        <w:lastRenderedPageBreak/>
        <w:drawing>
          <wp:anchor distT="0" distB="0" distL="0" distR="0" simplePos="0" relativeHeight="251688960" behindDoc="0" locked="0" layoutInCell="1" allowOverlap="1" wp14:anchorId="4625471C" wp14:editId="7879469F">
            <wp:simplePos x="0" y="0"/>
            <wp:positionH relativeFrom="margin">
              <wp:posOffset>0</wp:posOffset>
            </wp:positionH>
            <wp:positionV relativeFrom="paragraph">
              <wp:posOffset>-375285</wp:posOffset>
            </wp:positionV>
            <wp:extent cx="2778125" cy="849630"/>
            <wp:effectExtent l="0" t="0" r="3175" b="762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5182BD59" w14:textId="56ED3734" w:rsidR="001D19B0" w:rsidRPr="006D6FD4" w:rsidRDefault="006F7AF1" w:rsidP="006D6FD4">
      <w:pPr>
        <w:widowControl/>
        <w:autoSpaceDE/>
        <w:autoSpaceDN/>
        <w:spacing w:line="276" w:lineRule="auto"/>
        <w:rPr>
          <w:bCs/>
        </w:rPr>
      </w:pPr>
      <w:r w:rsidRPr="006D6FD4">
        <w:rPr>
          <w:bCs/>
        </w:rPr>
        <w:br w:type="column"/>
      </w:r>
    </w:p>
    <w:p w14:paraId="5E1EC7CA" w14:textId="195B5276" w:rsidR="001D19B0" w:rsidRPr="006D6FD4" w:rsidRDefault="001D19B0" w:rsidP="006D6FD4">
      <w:pPr>
        <w:widowControl/>
        <w:autoSpaceDE/>
        <w:autoSpaceDN/>
        <w:spacing w:line="276" w:lineRule="auto"/>
        <w:rPr>
          <w:bCs/>
        </w:rPr>
        <w:sectPr w:rsidR="001D19B0" w:rsidRPr="006D6FD4" w:rsidSect="006F7AF1">
          <w:type w:val="continuous"/>
          <w:pgSz w:w="11900" w:h="16840"/>
          <w:pgMar w:top="1440" w:right="1440" w:bottom="1440" w:left="1440" w:header="708" w:footer="708" w:gutter="0"/>
          <w:cols w:num="2" w:space="708"/>
          <w:docGrid w:linePitch="360"/>
        </w:sectPr>
      </w:pPr>
    </w:p>
    <w:p w14:paraId="75D88D9E" w14:textId="35635EF3" w:rsidR="006D6FD4" w:rsidRDefault="006D6FD4" w:rsidP="006D6FD4">
      <w:pPr>
        <w:widowControl/>
        <w:autoSpaceDE/>
        <w:autoSpaceDN/>
        <w:spacing w:line="276" w:lineRule="auto"/>
        <w:rPr>
          <w:b/>
          <w:bCs/>
          <w:color w:val="031E43"/>
          <w:sz w:val="52"/>
          <w:szCs w:val="56"/>
        </w:rPr>
      </w:pPr>
    </w:p>
    <w:p w14:paraId="1B8B5C5D" w14:textId="77777777" w:rsidR="009111DA" w:rsidRPr="00651B37" w:rsidRDefault="009111DA" w:rsidP="009111DA">
      <w:pPr>
        <w:pStyle w:val="NoSpacing"/>
        <w:rPr>
          <w:sz w:val="20"/>
          <w:szCs w:val="20"/>
        </w:rPr>
        <w:sectPr w:rsidR="009111DA" w:rsidRPr="00651B37" w:rsidSect="001D19B0">
          <w:type w:val="continuous"/>
          <w:pgSz w:w="11900" w:h="16840"/>
          <w:pgMar w:top="1440" w:right="1440" w:bottom="1440" w:left="1440" w:header="708" w:footer="708" w:gutter="0"/>
          <w:cols w:space="708"/>
          <w:docGrid w:linePitch="360"/>
        </w:sectPr>
      </w:pPr>
      <w:r>
        <w:rPr>
          <w:noProof/>
          <w:lang w:bidi="ar-SA"/>
        </w:rPr>
        <w:drawing>
          <wp:anchor distT="0" distB="0" distL="0" distR="0" simplePos="0" relativeHeight="251719680" behindDoc="0" locked="0" layoutInCell="1" allowOverlap="1" wp14:anchorId="13B54C2D" wp14:editId="2403A4DF">
            <wp:simplePos x="0" y="0"/>
            <wp:positionH relativeFrom="margin">
              <wp:posOffset>3057525</wp:posOffset>
            </wp:positionH>
            <wp:positionV relativeFrom="margin">
              <wp:posOffset>1285875</wp:posOffset>
            </wp:positionV>
            <wp:extent cx="2800350" cy="1866900"/>
            <wp:effectExtent l="38100" t="38100" r="38100" b="38100"/>
            <wp:wrapSquare wrapText="bothSides"/>
            <wp:docPr id="4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0350" cy="1866900"/>
                    </a:xfrm>
                    <a:prstGeom prst="rect">
                      <a:avLst/>
                    </a:prstGeom>
                    <a:ln w="28575">
                      <a:solidFill>
                        <a:srgbClr val="CDDB00"/>
                      </a:solidFill>
                    </a:ln>
                  </pic:spPr>
                </pic:pic>
              </a:graphicData>
            </a:graphic>
            <wp14:sizeRelH relativeFrom="margin">
              <wp14:pctWidth>0</wp14:pctWidth>
            </wp14:sizeRelH>
            <wp14:sizeRelV relativeFrom="margin">
              <wp14:pctHeight>0</wp14:pctHeight>
            </wp14:sizeRelV>
          </wp:anchor>
        </w:drawing>
      </w:r>
      <w:r>
        <w:rPr>
          <w:b/>
          <w:bCs/>
          <w:color w:val="031E43"/>
          <w:sz w:val="50"/>
          <w:szCs w:val="50"/>
        </w:rPr>
        <w:t xml:space="preserve">Settling in at </w:t>
      </w:r>
      <w:proofErr w:type="spellStart"/>
      <w:r>
        <w:rPr>
          <w:b/>
          <w:bCs/>
          <w:color w:val="031E43"/>
          <w:sz w:val="50"/>
          <w:szCs w:val="50"/>
        </w:rPr>
        <w:t>Bournside</w:t>
      </w:r>
      <w:proofErr w:type="spellEnd"/>
      <w:r>
        <w:rPr>
          <w:b/>
          <w:bCs/>
          <w:color w:val="031E43"/>
          <w:sz w:val="50"/>
          <w:szCs w:val="50"/>
        </w:rPr>
        <w:t xml:space="preserve"> </w:t>
      </w:r>
    </w:p>
    <w:p w14:paraId="4C631481" w14:textId="77777777" w:rsidR="009111DA" w:rsidRDefault="009111DA" w:rsidP="009111DA">
      <w:pPr>
        <w:pStyle w:val="Heading8"/>
        <w:spacing w:line="259" w:lineRule="auto"/>
        <w:ind w:left="2" w:right="168" w:hanging="2"/>
        <w:rPr>
          <w:color w:val="031E43"/>
        </w:rPr>
      </w:pPr>
    </w:p>
    <w:p w14:paraId="50FD2F79" w14:textId="6874C95F" w:rsidR="002D39AE" w:rsidRDefault="002D39AE" w:rsidP="002D39AE">
      <w:pPr>
        <w:pStyle w:val="Heading8"/>
        <w:spacing w:line="259" w:lineRule="auto"/>
        <w:ind w:left="2" w:right="168" w:hanging="2"/>
        <w:jc w:val="both"/>
      </w:pPr>
      <w:r w:rsidRPr="18438241">
        <w:rPr>
          <w:color w:val="031E43"/>
        </w:rPr>
        <w:t xml:space="preserve">We will fully support you with your transition to </w:t>
      </w:r>
      <w:proofErr w:type="spellStart"/>
      <w:r w:rsidRPr="18438241">
        <w:rPr>
          <w:color w:val="031E43"/>
        </w:rPr>
        <w:t>Bournside</w:t>
      </w:r>
      <w:proofErr w:type="spellEnd"/>
      <w:r w:rsidRPr="18438241">
        <w:rPr>
          <w:color w:val="031E43"/>
        </w:rPr>
        <w:t xml:space="preserve">. </w:t>
      </w:r>
      <w:r>
        <w:rPr>
          <w:color w:val="031E43"/>
        </w:rPr>
        <w:t xml:space="preserve">Your line manager and HR will </w:t>
      </w:r>
      <w:r w:rsidRPr="00A31B7C">
        <w:rPr>
          <w:color w:val="031E43"/>
        </w:rPr>
        <w:t xml:space="preserve">support you </w:t>
      </w:r>
      <w:r>
        <w:rPr>
          <w:color w:val="031E43"/>
        </w:rPr>
        <w:t xml:space="preserve">with an </w:t>
      </w:r>
      <w:r w:rsidRPr="00A31B7C">
        <w:rPr>
          <w:color w:val="031E43"/>
        </w:rPr>
        <w:t xml:space="preserve">understanding </w:t>
      </w:r>
      <w:r>
        <w:rPr>
          <w:color w:val="031E43"/>
        </w:rPr>
        <w:t xml:space="preserve">of the school and </w:t>
      </w:r>
      <w:r w:rsidRPr="00A31B7C">
        <w:rPr>
          <w:color w:val="031E43"/>
        </w:rPr>
        <w:t>your new role</w:t>
      </w:r>
      <w:r>
        <w:rPr>
          <w:color w:val="031E43"/>
        </w:rPr>
        <w:t>.</w:t>
      </w:r>
      <w:r w:rsidRPr="18438241">
        <w:rPr>
          <w:color w:val="031E43"/>
        </w:rPr>
        <w:t xml:space="preserve"> </w:t>
      </w:r>
    </w:p>
    <w:p w14:paraId="4B1DF3D3" w14:textId="719735F0" w:rsidR="009111DA" w:rsidRDefault="009111DA" w:rsidP="002D39AE">
      <w:pPr>
        <w:pStyle w:val="Heading8"/>
        <w:spacing w:line="259" w:lineRule="auto"/>
        <w:ind w:left="2" w:right="168" w:hanging="2"/>
        <w:rPr>
          <w:b w:val="0"/>
          <w:sz w:val="23"/>
        </w:rPr>
      </w:pPr>
    </w:p>
    <w:p w14:paraId="571FCE1A" w14:textId="77777777" w:rsidR="009111DA" w:rsidRDefault="009111DA" w:rsidP="009111DA">
      <w:pPr>
        <w:ind w:left="3"/>
        <w:rPr>
          <w:b/>
        </w:rPr>
      </w:pPr>
      <w:r>
        <w:rPr>
          <w:b/>
          <w:color w:val="00A6CE"/>
        </w:rPr>
        <w:t>Induction day</w:t>
      </w:r>
    </w:p>
    <w:p w14:paraId="45C67450" w14:textId="17AD77A2" w:rsidR="009111DA" w:rsidRDefault="009111DA" w:rsidP="002D39AE">
      <w:pPr>
        <w:spacing w:line="276" w:lineRule="auto"/>
      </w:pPr>
      <w:r w:rsidRPr="009111DA">
        <w:t xml:space="preserve">Depending on your start date, you may be invited to an induction day prior to joining us. Alternatively, this will typically be your first day. This full day of training provides information about the aspects of </w:t>
      </w:r>
      <w:proofErr w:type="spellStart"/>
      <w:r w:rsidRPr="009111DA">
        <w:t>Bournside</w:t>
      </w:r>
      <w:proofErr w:type="spellEnd"/>
      <w:r w:rsidRPr="009111DA">
        <w:t xml:space="preserve"> school life which will be needed as soon as your start, such as: </w:t>
      </w:r>
    </w:p>
    <w:p w14:paraId="74D347C2" w14:textId="77777777" w:rsidR="002D39AE" w:rsidRPr="009111DA" w:rsidRDefault="002D39AE" w:rsidP="002D39AE">
      <w:pPr>
        <w:spacing w:line="276" w:lineRule="auto"/>
      </w:pPr>
    </w:p>
    <w:p w14:paraId="696909A9" w14:textId="77777777" w:rsidR="009111DA" w:rsidRPr="009111DA" w:rsidRDefault="009111DA" w:rsidP="009111DA">
      <w:pPr>
        <w:numPr>
          <w:ilvl w:val="0"/>
          <w:numId w:val="33"/>
        </w:numPr>
      </w:pPr>
      <w:r w:rsidRPr="009111DA">
        <w:t>School Leadership Structure – who to see for what </w:t>
      </w:r>
    </w:p>
    <w:p w14:paraId="7DA4881C" w14:textId="77777777" w:rsidR="009111DA" w:rsidRPr="009111DA" w:rsidRDefault="009111DA" w:rsidP="009111DA">
      <w:pPr>
        <w:numPr>
          <w:ilvl w:val="0"/>
          <w:numId w:val="34"/>
        </w:numPr>
      </w:pPr>
      <w:r w:rsidRPr="009111DA">
        <w:t>School communication and meeting systems </w:t>
      </w:r>
    </w:p>
    <w:p w14:paraId="2C0693B5" w14:textId="77777777" w:rsidR="009111DA" w:rsidRPr="009111DA" w:rsidRDefault="009111DA" w:rsidP="009111DA">
      <w:pPr>
        <w:numPr>
          <w:ilvl w:val="0"/>
          <w:numId w:val="34"/>
        </w:numPr>
      </w:pPr>
      <w:r w:rsidRPr="009111DA">
        <w:t>Induction procedures, performance management, and professional development </w:t>
      </w:r>
    </w:p>
    <w:p w14:paraId="135D5236" w14:textId="77777777" w:rsidR="009111DA" w:rsidRPr="009111DA" w:rsidRDefault="009111DA" w:rsidP="009111DA">
      <w:pPr>
        <w:numPr>
          <w:ilvl w:val="0"/>
          <w:numId w:val="34"/>
        </w:numPr>
      </w:pPr>
      <w:r w:rsidRPr="009111DA">
        <w:t>ICT </w:t>
      </w:r>
    </w:p>
    <w:p w14:paraId="7E2791B8" w14:textId="77777777" w:rsidR="009111DA" w:rsidRPr="009111DA" w:rsidRDefault="009111DA" w:rsidP="009111DA">
      <w:pPr>
        <w:numPr>
          <w:ilvl w:val="0"/>
          <w:numId w:val="34"/>
        </w:numPr>
      </w:pPr>
      <w:r w:rsidRPr="009111DA">
        <w:t>Health and safety procedures </w:t>
      </w:r>
    </w:p>
    <w:p w14:paraId="4F0E3136" w14:textId="77777777" w:rsidR="009111DA" w:rsidRPr="009111DA" w:rsidRDefault="009111DA" w:rsidP="009111DA">
      <w:pPr>
        <w:numPr>
          <w:ilvl w:val="0"/>
          <w:numId w:val="34"/>
        </w:numPr>
      </w:pPr>
      <w:r w:rsidRPr="009111DA">
        <w:t>Safeguarding training </w:t>
      </w:r>
    </w:p>
    <w:p w14:paraId="6E82B7B6" w14:textId="77777777" w:rsidR="009111DA" w:rsidRPr="009111DA" w:rsidRDefault="009111DA" w:rsidP="009111DA">
      <w:pPr>
        <w:numPr>
          <w:ilvl w:val="0"/>
          <w:numId w:val="35"/>
        </w:numPr>
      </w:pPr>
      <w:r w:rsidRPr="009111DA">
        <w:t>Key policies </w:t>
      </w:r>
    </w:p>
    <w:p w14:paraId="27CEABD1" w14:textId="77777777" w:rsidR="009111DA" w:rsidRPr="009111DA" w:rsidRDefault="009111DA" w:rsidP="009111DA">
      <w:pPr>
        <w:numPr>
          <w:ilvl w:val="0"/>
          <w:numId w:val="35"/>
        </w:numPr>
      </w:pPr>
      <w:r w:rsidRPr="009111DA">
        <w:t>Introduction to basic training requirements. </w:t>
      </w:r>
    </w:p>
    <w:p w14:paraId="184204D3" w14:textId="77777777" w:rsidR="009111DA" w:rsidRDefault="009111DA" w:rsidP="009111DA">
      <w:pPr>
        <w:rPr>
          <w:sz w:val="25"/>
          <w:szCs w:val="24"/>
        </w:rPr>
      </w:pPr>
    </w:p>
    <w:p w14:paraId="37BFCEAC" w14:textId="77777777" w:rsidR="009111DA" w:rsidRDefault="009111DA" w:rsidP="009111DA">
      <w:pPr>
        <w:rPr>
          <w:b/>
        </w:rPr>
      </w:pPr>
      <w:r>
        <w:rPr>
          <w:b/>
          <w:color w:val="00A6CE"/>
        </w:rPr>
        <w:t>Your mentor</w:t>
      </w:r>
    </w:p>
    <w:p w14:paraId="0B40AF2D" w14:textId="140E0B3D" w:rsidR="009111DA" w:rsidRPr="009111DA" w:rsidRDefault="009111DA" w:rsidP="009111DA">
      <w:pPr>
        <w:pStyle w:val="BodyText"/>
        <w:spacing w:before="21" w:line="259" w:lineRule="auto"/>
        <w:ind w:left="3" w:right="20" w:firstLine="0"/>
        <w:rPr>
          <w:sz w:val="22"/>
          <w:szCs w:val="22"/>
        </w:rPr>
      </w:pPr>
      <w:r w:rsidRPr="00A545C4">
        <w:rPr>
          <w:sz w:val="22"/>
          <w:szCs w:val="22"/>
        </w:rPr>
        <w:t>You wi</w:t>
      </w:r>
      <w:r>
        <w:rPr>
          <w:sz w:val="22"/>
          <w:szCs w:val="22"/>
        </w:rPr>
        <w:t xml:space="preserve">ll also be allocated a mentor </w:t>
      </w:r>
      <w:r w:rsidRPr="00A545C4">
        <w:rPr>
          <w:sz w:val="22"/>
          <w:szCs w:val="22"/>
        </w:rPr>
        <w:t xml:space="preserve">– probably your line manager – who will meet with you </w:t>
      </w:r>
      <w:r>
        <w:rPr>
          <w:sz w:val="22"/>
          <w:szCs w:val="22"/>
        </w:rPr>
        <w:t>regularly to ensure you have the support you need.</w:t>
      </w:r>
    </w:p>
    <w:p w14:paraId="799515BE" w14:textId="77777777" w:rsidR="009111DA" w:rsidRDefault="009111DA" w:rsidP="009111DA">
      <w:pPr>
        <w:pStyle w:val="BodyText"/>
        <w:spacing w:before="21" w:line="259" w:lineRule="auto"/>
        <w:ind w:left="3" w:right="20" w:firstLine="0"/>
        <w:rPr>
          <w:b/>
          <w:color w:val="00A6CE"/>
          <w:sz w:val="22"/>
          <w:szCs w:val="22"/>
        </w:rPr>
      </w:pPr>
    </w:p>
    <w:p w14:paraId="09BFB7E9" w14:textId="77777777" w:rsidR="002D39AE" w:rsidRDefault="009111DA" w:rsidP="002D39AE">
      <w:pPr>
        <w:pStyle w:val="BodyText"/>
        <w:spacing w:before="21" w:line="259" w:lineRule="auto"/>
        <w:ind w:left="3" w:right="20" w:firstLine="0"/>
        <w:jc w:val="both"/>
        <w:rPr>
          <w:sz w:val="22"/>
          <w:szCs w:val="22"/>
        </w:rPr>
      </w:pPr>
      <w:r w:rsidRPr="00161DBA">
        <w:rPr>
          <w:b/>
          <w:color w:val="00A6CE"/>
          <w:sz w:val="22"/>
          <w:szCs w:val="22"/>
        </w:rPr>
        <w:t xml:space="preserve">Continuing Professional </w:t>
      </w:r>
      <w:proofErr w:type="gramStart"/>
      <w:r w:rsidRPr="00161DBA">
        <w:rPr>
          <w:b/>
          <w:color w:val="00A6CE"/>
          <w:sz w:val="22"/>
          <w:szCs w:val="22"/>
        </w:rPr>
        <w:t>Development</w:t>
      </w:r>
      <w:proofErr w:type="gramEnd"/>
      <w:r w:rsidRPr="00161DBA">
        <w:rPr>
          <w:sz w:val="22"/>
          <w:szCs w:val="22"/>
        </w:rPr>
        <w:t xml:space="preserve"> </w:t>
      </w:r>
      <w:r w:rsidRPr="00651B37">
        <w:rPr>
          <w:sz w:val="22"/>
          <w:szCs w:val="22"/>
        </w:rPr>
        <w:t xml:space="preserve">We are forward-thinking in our approach to Continuing Professional Development (CPD) and pride ourselves on the opportunities we offer to support your progression. Whether you join us as a member of teaching or support staff, we invest in your career through whole staff </w:t>
      </w:r>
    </w:p>
    <w:p w14:paraId="47680C73" w14:textId="77777777" w:rsidR="002D39AE" w:rsidRDefault="002D39AE" w:rsidP="002D39AE">
      <w:pPr>
        <w:pStyle w:val="BodyText"/>
        <w:spacing w:before="21" w:line="259" w:lineRule="auto"/>
        <w:ind w:left="3" w:right="20" w:firstLine="0"/>
        <w:jc w:val="both"/>
        <w:rPr>
          <w:sz w:val="22"/>
          <w:szCs w:val="22"/>
        </w:rPr>
      </w:pPr>
    </w:p>
    <w:p w14:paraId="4B8CFF5A" w14:textId="1AFF18D3" w:rsidR="009111DA" w:rsidRDefault="009111DA" w:rsidP="002D39AE">
      <w:pPr>
        <w:pStyle w:val="BodyText"/>
        <w:spacing w:before="21" w:line="259" w:lineRule="auto"/>
        <w:ind w:left="3" w:right="20" w:firstLine="0"/>
        <w:jc w:val="both"/>
        <w:rPr>
          <w:sz w:val="22"/>
          <w:szCs w:val="22"/>
        </w:rPr>
      </w:pPr>
      <w:r w:rsidRPr="00651B37">
        <w:rPr>
          <w:sz w:val="22"/>
          <w:szCs w:val="22"/>
        </w:rPr>
        <w:t>training, sharing best practice, peer observation, personal and departmental development time, focused workshops, external courses, and performance management and review.</w:t>
      </w:r>
    </w:p>
    <w:p w14:paraId="7B2D0DC3" w14:textId="77777777" w:rsidR="009111DA" w:rsidRDefault="009111DA" w:rsidP="002D39AE">
      <w:pPr>
        <w:pStyle w:val="BodyText"/>
        <w:spacing w:before="21" w:line="259" w:lineRule="auto"/>
        <w:ind w:left="3" w:right="20" w:firstLine="0"/>
        <w:jc w:val="both"/>
        <w:rPr>
          <w:sz w:val="22"/>
          <w:szCs w:val="22"/>
        </w:rPr>
      </w:pPr>
    </w:p>
    <w:p w14:paraId="0A75EB87" w14:textId="21FAA358" w:rsidR="009111DA" w:rsidRDefault="009111DA" w:rsidP="002D39AE">
      <w:pPr>
        <w:pStyle w:val="BodyText"/>
        <w:spacing w:before="21" w:line="259" w:lineRule="auto"/>
        <w:ind w:left="3" w:right="20" w:firstLine="0"/>
        <w:jc w:val="both"/>
        <w:rPr>
          <w:sz w:val="22"/>
          <w:szCs w:val="22"/>
        </w:rPr>
      </w:pPr>
      <w:r w:rsidRPr="00651B37">
        <w:rPr>
          <w:sz w:val="22"/>
          <w:szCs w:val="22"/>
        </w:rPr>
        <w:t xml:space="preserve">We are delighted to have been awarded the </w:t>
      </w:r>
      <w:r w:rsidR="00CE1D68">
        <w:rPr>
          <w:sz w:val="22"/>
          <w:szCs w:val="22"/>
        </w:rPr>
        <w:t>Gold</w:t>
      </w:r>
      <w:r w:rsidRPr="00651B37">
        <w:rPr>
          <w:sz w:val="22"/>
          <w:szCs w:val="22"/>
        </w:rPr>
        <w:t xml:space="preserve"> Award for Professional Development from the</w:t>
      </w:r>
      <w:r w:rsidR="00CE1D68">
        <w:rPr>
          <w:sz w:val="22"/>
          <w:szCs w:val="22"/>
        </w:rPr>
        <w:t xml:space="preserve"> </w:t>
      </w:r>
      <w:r w:rsidRPr="00651B37">
        <w:rPr>
          <w:sz w:val="22"/>
          <w:szCs w:val="22"/>
        </w:rPr>
        <w:t>Teacher Development Trust</w:t>
      </w:r>
      <w:r>
        <w:rPr>
          <w:sz w:val="22"/>
          <w:szCs w:val="22"/>
        </w:rPr>
        <w:t xml:space="preserve"> </w:t>
      </w:r>
      <w:r w:rsidRPr="00651B37">
        <w:rPr>
          <w:sz w:val="22"/>
          <w:szCs w:val="22"/>
        </w:rPr>
        <w:t>(TDT) in recognition of our CPD provision for teaching and support staff.</w:t>
      </w:r>
    </w:p>
    <w:p w14:paraId="68D94CEB" w14:textId="77777777" w:rsidR="009111DA" w:rsidRDefault="009111DA" w:rsidP="002D39AE">
      <w:pPr>
        <w:pStyle w:val="BodyText"/>
        <w:spacing w:before="21" w:line="259" w:lineRule="auto"/>
        <w:ind w:left="3" w:right="20" w:firstLine="0"/>
        <w:jc w:val="both"/>
        <w:rPr>
          <w:sz w:val="22"/>
          <w:szCs w:val="22"/>
        </w:rPr>
      </w:pPr>
    </w:p>
    <w:p w14:paraId="7368BA05" w14:textId="0D91784D" w:rsidR="009111DA" w:rsidRDefault="009111DA" w:rsidP="002D39AE">
      <w:pPr>
        <w:pStyle w:val="BodyText"/>
        <w:spacing w:before="21" w:line="259" w:lineRule="auto"/>
        <w:ind w:left="3" w:right="20" w:firstLine="0"/>
        <w:jc w:val="both"/>
        <w:rPr>
          <w:sz w:val="22"/>
          <w:szCs w:val="22"/>
        </w:rPr>
      </w:pPr>
      <w:r w:rsidRPr="00651B37">
        <w:rPr>
          <w:sz w:val="22"/>
          <w:szCs w:val="22"/>
        </w:rPr>
        <w:t xml:space="preserve">The auditor praised </w:t>
      </w:r>
      <w:r w:rsidR="00DE7289">
        <w:rPr>
          <w:sz w:val="22"/>
          <w:szCs w:val="22"/>
        </w:rPr>
        <w:t>t</w:t>
      </w:r>
      <w:r w:rsidRPr="00651B37">
        <w:rPr>
          <w:sz w:val="22"/>
          <w:szCs w:val="22"/>
        </w:rPr>
        <w:t>he consideration of the needs of all colleagues is a real strength here, in particular considering how best to support the CPD needs of part-time staff and flexible working, showing a real understanding of the impact that</w:t>
      </w:r>
      <w:r w:rsidRPr="00651B37">
        <w:rPr>
          <w:color w:val="1F1F1F"/>
          <w:sz w:val="25"/>
          <w:szCs w:val="25"/>
          <w:shd w:val="clear" w:color="auto" w:fill="FFFFFF"/>
        </w:rPr>
        <w:t xml:space="preserve"> </w:t>
      </w:r>
      <w:r w:rsidRPr="00651B37">
        <w:rPr>
          <w:sz w:val="22"/>
          <w:szCs w:val="22"/>
        </w:rPr>
        <w:t>a supportive working environment can have on teacher wellbeing and outcomes for students.</w:t>
      </w:r>
    </w:p>
    <w:p w14:paraId="7BF42654" w14:textId="2FCA329F" w:rsidR="00161DBA" w:rsidRPr="009111DA" w:rsidRDefault="00161DBA" w:rsidP="009111DA">
      <w:pPr>
        <w:pStyle w:val="BodyText"/>
        <w:spacing w:before="21" w:line="259" w:lineRule="auto"/>
        <w:ind w:right="20"/>
        <w:rPr>
          <w:sz w:val="22"/>
          <w:szCs w:val="22"/>
        </w:rPr>
        <w:sectPr w:rsidR="00161DBA" w:rsidRPr="009111DA" w:rsidSect="00A545C4">
          <w:type w:val="continuous"/>
          <w:pgSz w:w="11900" w:h="16840"/>
          <w:pgMar w:top="1440" w:right="1440" w:bottom="1440" w:left="1440" w:header="708" w:footer="708" w:gutter="0"/>
          <w:cols w:num="2" w:space="708"/>
          <w:docGrid w:linePitch="360"/>
        </w:sectPr>
      </w:pPr>
    </w:p>
    <w:p w14:paraId="6FC01B45" w14:textId="5E2C4556" w:rsidR="00161DBA" w:rsidRPr="006D6FD4" w:rsidRDefault="00161DBA" w:rsidP="006D6FD4">
      <w:pPr>
        <w:widowControl/>
        <w:autoSpaceDE/>
        <w:autoSpaceDN/>
        <w:spacing w:line="276" w:lineRule="auto"/>
        <w:rPr>
          <w:bCs/>
        </w:rPr>
      </w:pPr>
      <w:r w:rsidRPr="001A148B">
        <w:rPr>
          <w:noProof/>
          <w:lang w:bidi="ar-SA"/>
        </w:rPr>
        <w:lastRenderedPageBreak/>
        <w:drawing>
          <wp:anchor distT="0" distB="0" distL="0" distR="0" simplePos="0" relativeHeight="251693056" behindDoc="0" locked="0" layoutInCell="1" allowOverlap="1" wp14:anchorId="63CBA7AE" wp14:editId="13B0CAA3">
            <wp:simplePos x="0" y="0"/>
            <wp:positionH relativeFrom="margin">
              <wp:posOffset>0</wp:posOffset>
            </wp:positionH>
            <wp:positionV relativeFrom="paragraph">
              <wp:posOffset>-197980</wp:posOffset>
            </wp:positionV>
            <wp:extent cx="2778125" cy="849630"/>
            <wp:effectExtent l="0" t="0" r="3175" b="762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r w:rsidRPr="00161DBA">
        <w:rPr>
          <w:color w:val="031E43"/>
          <w:sz w:val="52"/>
          <w:szCs w:val="52"/>
        </w:rPr>
        <w:t xml:space="preserve"> </w:t>
      </w:r>
      <w:r w:rsidRPr="2361E830">
        <w:t xml:space="preserve">Employee Benefits </w:t>
      </w:r>
    </w:p>
    <w:p w14:paraId="1516D050" w14:textId="77777777" w:rsidR="009B1AFE" w:rsidRPr="006D6FD4" w:rsidRDefault="009B1AFE" w:rsidP="006D6FD4">
      <w:pPr>
        <w:widowControl/>
        <w:autoSpaceDE/>
        <w:autoSpaceDN/>
        <w:spacing w:line="276" w:lineRule="auto"/>
        <w:rPr>
          <w:bCs/>
        </w:rPr>
      </w:pPr>
    </w:p>
    <w:p w14:paraId="08F2CB67" w14:textId="77777777" w:rsidR="006D6FD4" w:rsidRPr="006D6FD4" w:rsidRDefault="006D6FD4" w:rsidP="006D6FD4">
      <w:pPr>
        <w:widowControl/>
        <w:autoSpaceDE/>
        <w:autoSpaceDN/>
        <w:spacing w:line="276" w:lineRule="auto"/>
        <w:rPr>
          <w:bCs/>
        </w:rPr>
      </w:pPr>
    </w:p>
    <w:p w14:paraId="67DB083E" w14:textId="77777777" w:rsidR="006D6FD4" w:rsidRDefault="006D6FD4" w:rsidP="006D6FD4">
      <w:pPr>
        <w:widowControl/>
        <w:autoSpaceDE/>
        <w:autoSpaceDN/>
        <w:spacing w:line="276" w:lineRule="auto"/>
        <w:rPr>
          <w:b/>
          <w:bCs/>
          <w:color w:val="031E43"/>
          <w:sz w:val="52"/>
          <w:szCs w:val="56"/>
        </w:rPr>
      </w:pPr>
    </w:p>
    <w:p w14:paraId="622C851D" w14:textId="1763B9C9" w:rsidR="009B1AFE" w:rsidRPr="006D6FD4" w:rsidRDefault="009B1AFE" w:rsidP="006D6FD4">
      <w:pPr>
        <w:widowControl/>
        <w:autoSpaceDE/>
        <w:autoSpaceDN/>
        <w:spacing w:line="276" w:lineRule="auto"/>
        <w:rPr>
          <w:bCs/>
        </w:rPr>
      </w:pPr>
      <w:r w:rsidRPr="00FA5928">
        <w:rPr>
          <w:b/>
          <w:bCs/>
          <w:color w:val="031E43"/>
          <w:sz w:val="52"/>
          <w:szCs w:val="56"/>
        </w:rPr>
        <w:t>Employee Benefits</w:t>
      </w:r>
      <w:r w:rsidRPr="006D6FD4">
        <w:rPr>
          <w:b/>
          <w:bCs/>
          <w:color w:val="031E43"/>
          <w:sz w:val="52"/>
          <w:szCs w:val="56"/>
        </w:rPr>
        <w:t xml:space="preserve"> </w:t>
      </w:r>
    </w:p>
    <w:p w14:paraId="60FB97FA" w14:textId="77777777" w:rsidR="009B1AFE" w:rsidRDefault="009B1AFE" w:rsidP="009B1AFE">
      <w:pPr>
        <w:rPr>
          <w:b/>
          <w:color w:val="00A6CE"/>
          <w:sz w:val="32"/>
          <w:szCs w:val="32"/>
        </w:rPr>
      </w:pPr>
      <w:r>
        <w:rPr>
          <w:b/>
          <w:color w:val="00A6CE"/>
          <w:sz w:val="32"/>
          <w:szCs w:val="32"/>
        </w:rPr>
        <w:t>Support</w:t>
      </w:r>
      <w:r w:rsidRPr="00161DBA">
        <w:rPr>
          <w:b/>
          <w:color w:val="00A6CE"/>
          <w:sz w:val="32"/>
          <w:szCs w:val="32"/>
        </w:rPr>
        <w:t xml:space="preserve"> Staff</w:t>
      </w:r>
    </w:p>
    <w:p w14:paraId="2F0247FC" w14:textId="77777777" w:rsidR="009B1AFE" w:rsidRDefault="009B1AFE" w:rsidP="009B1AFE">
      <w:pPr>
        <w:rPr>
          <w:b/>
          <w:color w:val="00A6CE"/>
          <w:sz w:val="32"/>
          <w:szCs w:val="32"/>
        </w:rPr>
      </w:pPr>
    </w:p>
    <w:p w14:paraId="0590532F" w14:textId="77777777" w:rsidR="009B1AFE" w:rsidRDefault="009B1AFE" w:rsidP="009B1AFE">
      <w:pPr>
        <w:pStyle w:val="Heading6"/>
        <w:spacing w:before="1"/>
      </w:pPr>
      <w:r>
        <w:rPr>
          <w:color w:val="00A6CE"/>
        </w:rPr>
        <w:t>General</w:t>
      </w:r>
    </w:p>
    <w:p w14:paraId="0CD3F43D" w14:textId="77777777" w:rsidR="009B1AFE" w:rsidRDefault="009B1AFE" w:rsidP="009B1AFE">
      <w:pPr>
        <w:pStyle w:val="ListParagraph"/>
        <w:numPr>
          <w:ilvl w:val="0"/>
          <w:numId w:val="32"/>
        </w:numPr>
        <w:tabs>
          <w:tab w:val="left" w:pos="479"/>
          <w:tab w:val="left" w:pos="480"/>
        </w:tabs>
        <w:spacing w:line="269" w:lineRule="exact"/>
        <w:contextualSpacing w:val="0"/>
      </w:pPr>
      <w:r>
        <w:t>Provision of all necessary IT</w:t>
      </w:r>
      <w:r w:rsidRPr="00CF3DAB">
        <w:t xml:space="preserve"> </w:t>
      </w:r>
      <w:r>
        <w:t>equipment.</w:t>
      </w:r>
    </w:p>
    <w:p w14:paraId="3A4D8A8C" w14:textId="77777777" w:rsidR="009B1AFE" w:rsidRDefault="009B1AFE" w:rsidP="009B1AFE">
      <w:pPr>
        <w:pStyle w:val="BodyText"/>
        <w:spacing w:before="10"/>
        <w:rPr>
          <w:sz w:val="21"/>
        </w:rPr>
      </w:pPr>
    </w:p>
    <w:p w14:paraId="4BC8F427" w14:textId="77777777" w:rsidR="009B1AFE" w:rsidRDefault="009B1AFE" w:rsidP="009B1AFE">
      <w:pPr>
        <w:pStyle w:val="Heading6"/>
      </w:pPr>
      <w:bookmarkStart w:id="6" w:name="_Hlk61602456"/>
      <w:r>
        <w:rPr>
          <w:color w:val="00A6CE"/>
        </w:rPr>
        <w:t>Lifestyle and wellbeing</w:t>
      </w:r>
    </w:p>
    <w:p w14:paraId="774B4718" w14:textId="77777777" w:rsidR="009B1AFE" w:rsidRDefault="009B1AFE" w:rsidP="009B1AFE">
      <w:pPr>
        <w:pStyle w:val="ListParagraph"/>
        <w:numPr>
          <w:ilvl w:val="0"/>
          <w:numId w:val="32"/>
        </w:numPr>
        <w:tabs>
          <w:tab w:val="left" w:pos="479"/>
          <w:tab w:val="left" w:pos="480"/>
        </w:tabs>
        <w:spacing w:line="269" w:lineRule="exact"/>
        <w:contextualSpacing w:val="0"/>
      </w:pPr>
      <w:r>
        <w:t>Attractive salary and</w:t>
      </w:r>
      <w:r w:rsidRPr="00CF3DAB">
        <w:t xml:space="preserve"> </w:t>
      </w:r>
      <w:r>
        <w:t>pension</w:t>
      </w:r>
    </w:p>
    <w:p w14:paraId="1DF35623" w14:textId="02DDF662" w:rsidR="009B1AFE" w:rsidRDefault="009B1AFE" w:rsidP="00CF3DAB">
      <w:pPr>
        <w:pStyle w:val="ListParagraph"/>
        <w:numPr>
          <w:ilvl w:val="0"/>
          <w:numId w:val="32"/>
        </w:numPr>
        <w:tabs>
          <w:tab w:val="left" w:pos="479"/>
          <w:tab w:val="left" w:pos="480"/>
        </w:tabs>
        <w:spacing w:line="269" w:lineRule="exact"/>
        <w:contextualSpacing w:val="0"/>
      </w:pPr>
      <w:r>
        <w:t>Generous annual leave</w:t>
      </w:r>
      <w:r w:rsidRPr="00CF3DAB">
        <w:t xml:space="preserve"> </w:t>
      </w:r>
      <w:r>
        <w:t>entitlement</w:t>
      </w:r>
    </w:p>
    <w:p w14:paraId="1841C1E7" w14:textId="6C38DA8D" w:rsidR="00D6132F" w:rsidRPr="00D6132F" w:rsidRDefault="00D6132F" w:rsidP="00CF3DAB">
      <w:pPr>
        <w:pStyle w:val="ListParagraph"/>
        <w:numPr>
          <w:ilvl w:val="0"/>
          <w:numId w:val="32"/>
        </w:numPr>
        <w:tabs>
          <w:tab w:val="left" w:pos="479"/>
          <w:tab w:val="left" w:pos="480"/>
        </w:tabs>
        <w:spacing w:line="269" w:lineRule="exact"/>
        <w:contextualSpacing w:val="0"/>
      </w:pPr>
      <w:r>
        <w:rPr>
          <w:bCs/>
        </w:rPr>
        <w:t>Free one-to-one wellbeing support</w:t>
      </w:r>
    </w:p>
    <w:p w14:paraId="5C254124" w14:textId="7475FD24" w:rsidR="00D6132F" w:rsidRDefault="00D6132F" w:rsidP="00CF3DAB">
      <w:pPr>
        <w:pStyle w:val="ListParagraph"/>
        <w:numPr>
          <w:ilvl w:val="0"/>
          <w:numId w:val="32"/>
        </w:numPr>
        <w:tabs>
          <w:tab w:val="left" w:pos="479"/>
          <w:tab w:val="left" w:pos="480"/>
        </w:tabs>
        <w:spacing w:line="269" w:lineRule="exact"/>
        <w:contextualSpacing w:val="0"/>
      </w:pPr>
      <w:r>
        <w:rPr>
          <w:bCs/>
        </w:rPr>
        <w:t>Family friendly policies</w:t>
      </w:r>
    </w:p>
    <w:p w14:paraId="1B3C3E48" w14:textId="77777777" w:rsidR="009B1AFE" w:rsidRDefault="009B1AFE" w:rsidP="00CF3DAB">
      <w:pPr>
        <w:pStyle w:val="ListParagraph"/>
        <w:numPr>
          <w:ilvl w:val="0"/>
          <w:numId w:val="32"/>
        </w:numPr>
        <w:tabs>
          <w:tab w:val="left" w:pos="479"/>
          <w:tab w:val="left" w:pos="480"/>
        </w:tabs>
        <w:spacing w:line="269" w:lineRule="exact"/>
        <w:contextualSpacing w:val="0"/>
      </w:pPr>
      <w:r>
        <w:t>Onsite parking facilities and cycle</w:t>
      </w:r>
      <w:r w:rsidRPr="00CF3DAB">
        <w:t xml:space="preserve"> </w:t>
      </w:r>
      <w:r>
        <w:t>storage</w:t>
      </w:r>
    </w:p>
    <w:p w14:paraId="712E0128" w14:textId="796B8000" w:rsidR="009B1AFE" w:rsidRDefault="009B1AFE" w:rsidP="00CF3DAB">
      <w:pPr>
        <w:pStyle w:val="ListParagraph"/>
        <w:numPr>
          <w:ilvl w:val="0"/>
          <w:numId w:val="32"/>
        </w:numPr>
        <w:tabs>
          <w:tab w:val="left" w:pos="479"/>
          <w:tab w:val="left" w:pos="480"/>
        </w:tabs>
        <w:spacing w:line="269" w:lineRule="exact"/>
        <w:contextualSpacing w:val="0"/>
      </w:pPr>
      <w:r>
        <w:t xml:space="preserve">Free access to the school’s </w:t>
      </w:r>
      <w:r w:rsidR="009C51C6">
        <w:t>Gym</w:t>
      </w:r>
    </w:p>
    <w:p w14:paraId="0CEF53CB" w14:textId="19E5E89D" w:rsidR="009B1AFE" w:rsidRDefault="009B1AFE" w:rsidP="00CF3DAB">
      <w:pPr>
        <w:pStyle w:val="ListParagraph"/>
        <w:numPr>
          <w:ilvl w:val="0"/>
          <w:numId w:val="32"/>
        </w:numPr>
        <w:tabs>
          <w:tab w:val="left" w:pos="479"/>
          <w:tab w:val="left" w:pos="480"/>
        </w:tabs>
        <w:spacing w:line="269" w:lineRule="exact"/>
        <w:contextualSpacing w:val="0"/>
      </w:pPr>
      <w:r>
        <w:t>Cycle to work</w:t>
      </w:r>
      <w:r w:rsidRPr="00CF3DAB">
        <w:t xml:space="preserve"> </w:t>
      </w:r>
      <w:r>
        <w:t>scheme</w:t>
      </w:r>
    </w:p>
    <w:p w14:paraId="715D518E" w14:textId="649C2213" w:rsidR="00CF3DAB" w:rsidRDefault="00CF3DAB" w:rsidP="00CF3DAB">
      <w:pPr>
        <w:pStyle w:val="ListParagraph"/>
        <w:numPr>
          <w:ilvl w:val="0"/>
          <w:numId w:val="32"/>
        </w:numPr>
        <w:tabs>
          <w:tab w:val="left" w:pos="479"/>
          <w:tab w:val="left" w:pos="480"/>
        </w:tabs>
        <w:spacing w:line="269" w:lineRule="exact"/>
        <w:contextualSpacing w:val="0"/>
      </w:pPr>
      <w:r>
        <w:t>Discounted gift cards via Voucher Store</w:t>
      </w:r>
    </w:p>
    <w:p w14:paraId="24197D7E" w14:textId="038B456A" w:rsidR="00CF3DAB" w:rsidRDefault="00CF3DAB" w:rsidP="00CF3DAB">
      <w:pPr>
        <w:pStyle w:val="ListParagraph"/>
        <w:numPr>
          <w:ilvl w:val="0"/>
          <w:numId w:val="32"/>
        </w:numPr>
        <w:tabs>
          <w:tab w:val="left" w:pos="479"/>
          <w:tab w:val="left" w:pos="480"/>
        </w:tabs>
        <w:spacing w:line="269" w:lineRule="exact"/>
        <w:contextualSpacing w:val="0"/>
      </w:pPr>
      <w:proofErr w:type="spellStart"/>
      <w:r>
        <w:t>Techscheme</w:t>
      </w:r>
      <w:proofErr w:type="spellEnd"/>
      <w:r>
        <w:t xml:space="preserve"> – save money on the latest tech from Apple and </w:t>
      </w:r>
      <w:proofErr w:type="spellStart"/>
      <w:r>
        <w:t>Currys</w:t>
      </w:r>
      <w:proofErr w:type="spellEnd"/>
      <w:r>
        <w:t xml:space="preserve"> PC World</w:t>
      </w:r>
    </w:p>
    <w:p w14:paraId="546E5AC0" w14:textId="77777777" w:rsidR="009B1AFE" w:rsidRDefault="009B1AFE" w:rsidP="00CF3DAB">
      <w:pPr>
        <w:pStyle w:val="ListParagraph"/>
        <w:numPr>
          <w:ilvl w:val="0"/>
          <w:numId w:val="32"/>
        </w:numPr>
        <w:tabs>
          <w:tab w:val="left" w:pos="479"/>
          <w:tab w:val="left" w:pos="480"/>
        </w:tabs>
        <w:spacing w:line="269" w:lineRule="exact"/>
        <w:contextualSpacing w:val="0"/>
      </w:pPr>
      <w:r>
        <w:t>A comprehensive range of staff social events throughout the</w:t>
      </w:r>
      <w:r w:rsidRPr="00CF3DAB">
        <w:t xml:space="preserve"> </w:t>
      </w:r>
      <w:r>
        <w:t>year</w:t>
      </w:r>
    </w:p>
    <w:p w14:paraId="289C66F2" w14:textId="79D40B16" w:rsidR="009B1AFE" w:rsidRDefault="009B1AFE" w:rsidP="00CF3DAB">
      <w:pPr>
        <w:pStyle w:val="ListParagraph"/>
        <w:numPr>
          <w:ilvl w:val="0"/>
          <w:numId w:val="32"/>
        </w:numPr>
        <w:tabs>
          <w:tab w:val="left" w:pos="479"/>
          <w:tab w:val="left" w:pos="480"/>
        </w:tabs>
        <w:spacing w:line="269" w:lineRule="exact"/>
        <w:contextualSpacing w:val="0"/>
      </w:pPr>
      <w:r>
        <w:t>Our dinin</w:t>
      </w:r>
      <w:r w:rsidR="0064376D">
        <w:t>g centre</w:t>
      </w:r>
      <w:r w:rsidR="009C51C6">
        <w:t xml:space="preserve"> and Pit Stop Cafe are</w:t>
      </w:r>
      <w:r w:rsidR="0064376D">
        <w:t xml:space="preserve"> open between 8:00am and 1</w:t>
      </w:r>
      <w:r>
        <w:t>:30pm every</w:t>
      </w:r>
      <w:r w:rsidRPr="00CF3DAB">
        <w:t xml:space="preserve"> </w:t>
      </w:r>
      <w:r>
        <w:t>day.</w:t>
      </w:r>
    </w:p>
    <w:bookmarkEnd w:id="6"/>
    <w:p w14:paraId="13261AAC" w14:textId="77777777" w:rsidR="009B1AFE" w:rsidRDefault="009B1AFE" w:rsidP="009B1AFE">
      <w:pPr>
        <w:pStyle w:val="BodyText"/>
        <w:spacing w:before="2"/>
        <w:rPr>
          <w:sz w:val="25"/>
        </w:rPr>
      </w:pPr>
    </w:p>
    <w:p w14:paraId="37D9FA46" w14:textId="77777777" w:rsidR="009B1AFE" w:rsidRDefault="009B1AFE" w:rsidP="009B1AFE">
      <w:pPr>
        <w:pStyle w:val="Heading6"/>
      </w:pPr>
      <w:r>
        <w:rPr>
          <w:color w:val="00A6CE"/>
        </w:rPr>
        <w:t>Professional development</w:t>
      </w:r>
    </w:p>
    <w:p w14:paraId="40631557" w14:textId="77777777" w:rsidR="009B1AFE" w:rsidRDefault="009B1AFE" w:rsidP="009B1AFE">
      <w:pPr>
        <w:pStyle w:val="ListParagraph"/>
        <w:numPr>
          <w:ilvl w:val="0"/>
          <w:numId w:val="32"/>
        </w:numPr>
        <w:tabs>
          <w:tab w:val="left" w:pos="479"/>
          <w:tab w:val="left" w:pos="480"/>
        </w:tabs>
        <w:spacing w:line="269" w:lineRule="exact"/>
        <w:contextualSpacing w:val="0"/>
      </w:pPr>
      <w:r>
        <w:t>Support to complete further academic study and professional</w:t>
      </w:r>
      <w:r w:rsidRPr="00CF3DAB">
        <w:t xml:space="preserve"> </w:t>
      </w:r>
      <w:r>
        <w:t>qualifications.</w:t>
      </w:r>
    </w:p>
    <w:p w14:paraId="34367024" w14:textId="77777777" w:rsidR="009B1AFE" w:rsidRDefault="009B1AFE" w:rsidP="009B1AFE">
      <w:pPr>
        <w:pStyle w:val="BodyText"/>
        <w:spacing w:before="3"/>
        <w:rPr>
          <w:sz w:val="25"/>
        </w:rPr>
      </w:pPr>
    </w:p>
    <w:p w14:paraId="2778DE23" w14:textId="05846701" w:rsidR="009B1AFE" w:rsidRDefault="009B1AFE" w:rsidP="009B1AFE">
      <w:pPr>
        <w:pStyle w:val="Heading6"/>
      </w:pPr>
      <w:bookmarkStart w:id="7" w:name="_Hlk61602481"/>
      <w:r>
        <w:rPr>
          <w:color w:val="00A6CE"/>
        </w:rPr>
        <w:t>Statutory</w:t>
      </w:r>
      <w:r w:rsidR="00D6132F">
        <w:rPr>
          <w:color w:val="00A6CE"/>
        </w:rPr>
        <w:t xml:space="preserve"> and other</w:t>
      </w:r>
      <w:r>
        <w:rPr>
          <w:color w:val="00A6CE"/>
        </w:rPr>
        <w:t xml:space="preserve"> benefits</w:t>
      </w:r>
    </w:p>
    <w:p w14:paraId="7297E1F7" w14:textId="70B1CFE4" w:rsidR="00D6132F" w:rsidRDefault="009B1AFE" w:rsidP="00D6132F">
      <w:pPr>
        <w:pStyle w:val="ListParagraph"/>
        <w:numPr>
          <w:ilvl w:val="0"/>
          <w:numId w:val="32"/>
        </w:numPr>
        <w:tabs>
          <w:tab w:val="left" w:pos="479"/>
          <w:tab w:val="left" w:pos="480"/>
        </w:tabs>
        <w:spacing w:line="269" w:lineRule="exact"/>
        <w:contextualSpacing w:val="0"/>
      </w:pPr>
      <w:r>
        <w:t xml:space="preserve">A wide range of statutory benefits </w:t>
      </w:r>
      <w:r w:rsidR="009C51C6">
        <w:t>including sick pay, maternity</w:t>
      </w:r>
      <w:r>
        <w:t>, parental, and adoption</w:t>
      </w:r>
      <w:r w:rsidRPr="00CF3DAB">
        <w:t xml:space="preserve"> </w:t>
      </w:r>
      <w:r>
        <w:t>leave</w:t>
      </w:r>
    </w:p>
    <w:p w14:paraId="70814AD9" w14:textId="084C9617" w:rsidR="009C51C6" w:rsidRDefault="009C51C6" w:rsidP="00D6132F">
      <w:pPr>
        <w:pStyle w:val="ListParagraph"/>
        <w:numPr>
          <w:ilvl w:val="0"/>
          <w:numId w:val="32"/>
        </w:numPr>
        <w:tabs>
          <w:tab w:val="left" w:pos="479"/>
          <w:tab w:val="left" w:pos="480"/>
        </w:tabs>
        <w:spacing w:line="269" w:lineRule="exact"/>
        <w:contextualSpacing w:val="0"/>
      </w:pPr>
      <w:r>
        <w:t>Enhanced Paternity Leave Policy</w:t>
      </w:r>
    </w:p>
    <w:p w14:paraId="2AE786D4" w14:textId="6C83856C" w:rsidR="00F30940" w:rsidRPr="00D6132F" w:rsidRDefault="00D6132F" w:rsidP="6AF37317">
      <w:pPr>
        <w:pStyle w:val="ListParagraph"/>
        <w:numPr>
          <w:ilvl w:val="0"/>
          <w:numId w:val="32"/>
        </w:numPr>
        <w:tabs>
          <w:tab w:val="left" w:pos="479"/>
          <w:tab w:val="left" w:pos="480"/>
        </w:tabs>
        <w:spacing w:line="269" w:lineRule="exact"/>
        <w:rPr>
          <w:rFonts w:asciiTheme="minorHAnsi" w:eastAsiaTheme="minorEastAsia" w:hAnsiTheme="minorHAnsi" w:cstheme="minorBidi"/>
        </w:rPr>
      </w:pPr>
      <w:r w:rsidRPr="6AF37317">
        <w:t>We will honour your continuity of service in other state funded schools in relation to sick pay and pension rights.</w:t>
      </w:r>
    </w:p>
    <w:bookmarkEnd w:id="7"/>
    <w:p w14:paraId="6FCC5D92" w14:textId="0E2E9FE8" w:rsidR="00F30940" w:rsidRPr="00F30940" w:rsidRDefault="00F30940" w:rsidP="00F30940">
      <w:pPr>
        <w:rPr>
          <w:sz w:val="32"/>
          <w:szCs w:val="32"/>
        </w:rPr>
      </w:pPr>
    </w:p>
    <w:p w14:paraId="2DB9301E" w14:textId="3477C884" w:rsidR="00F30940" w:rsidRPr="00F30940" w:rsidRDefault="00F30940" w:rsidP="00F30940">
      <w:pPr>
        <w:rPr>
          <w:sz w:val="32"/>
          <w:szCs w:val="32"/>
        </w:rPr>
      </w:pPr>
    </w:p>
    <w:p w14:paraId="72542CB8" w14:textId="22447499" w:rsidR="00F30940" w:rsidRPr="00F30940" w:rsidRDefault="00F30940" w:rsidP="00F30940">
      <w:pPr>
        <w:rPr>
          <w:sz w:val="32"/>
          <w:szCs w:val="32"/>
        </w:rPr>
      </w:pPr>
    </w:p>
    <w:p w14:paraId="3739DED5" w14:textId="422675A2" w:rsidR="00F30940" w:rsidRPr="00F30940" w:rsidRDefault="00F30940" w:rsidP="00F30940">
      <w:pPr>
        <w:rPr>
          <w:sz w:val="32"/>
          <w:szCs w:val="32"/>
        </w:rPr>
      </w:pPr>
    </w:p>
    <w:p w14:paraId="587BA30A" w14:textId="6C0BFD89" w:rsidR="00F30940" w:rsidRPr="00F30940" w:rsidRDefault="002D2A6A" w:rsidP="00F30940">
      <w:pPr>
        <w:rPr>
          <w:sz w:val="32"/>
          <w:szCs w:val="32"/>
        </w:rPr>
      </w:pPr>
      <w:r>
        <w:rPr>
          <w:noProof/>
          <w:lang w:bidi="ar-SA"/>
        </w:rPr>
        <mc:AlternateContent>
          <mc:Choice Requires="wps">
            <w:drawing>
              <wp:anchor distT="0" distB="0" distL="114300" distR="114300" simplePos="0" relativeHeight="251720704" behindDoc="0" locked="0" layoutInCell="1" allowOverlap="1" wp14:anchorId="5B73BD08" wp14:editId="230A5B65">
                <wp:simplePos x="0" y="0"/>
                <wp:positionH relativeFrom="page">
                  <wp:align>right</wp:align>
                </wp:positionH>
                <wp:positionV relativeFrom="margin">
                  <wp:posOffset>7256780</wp:posOffset>
                </wp:positionV>
                <wp:extent cx="2749550" cy="1245870"/>
                <wp:effectExtent l="0" t="0" r="0" b="0"/>
                <wp:wrapSquare wrapText="bothSides"/>
                <wp:docPr id="41738388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0" cy="1245870"/>
                        </a:xfrm>
                        <a:custGeom>
                          <a:avLst/>
                          <a:gdLst>
                            <a:gd name="T0" fmla="+- 0 8376 7575"/>
                            <a:gd name="T1" fmla="*/ T0 w 4330"/>
                            <a:gd name="T2" fmla="+- 0 12284 11081"/>
                            <a:gd name="T3" fmla="*/ 12284 h 1962"/>
                            <a:gd name="T4" fmla="+- 0 9405 7575"/>
                            <a:gd name="T5" fmla="*/ T4 w 4330"/>
                            <a:gd name="T6" fmla="+- 0 12724 11081"/>
                            <a:gd name="T7" fmla="*/ 12724 h 1962"/>
                            <a:gd name="T8" fmla="+- 0 8680 7575"/>
                            <a:gd name="T9" fmla="*/ T8 w 4330"/>
                            <a:gd name="T10" fmla="+- 0 12284 11081"/>
                            <a:gd name="T11" fmla="*/ 12284 h 1962"/>
                            <a:gd name="T12" fmla="+- 0 9824 7575"/>
                            <a:gd name="T13" fmla="*/ T12 w 4330"/>
                            <a:gd name="T14" fmla="+- 0 12284 11081"/>
                            <a:gd name="T15" fmla="*/ 12284 h 1962"/>
                            <a:gd name="T16" fmla="+- 0 10853 7575"/>
                            <a:gd name="T17" fmla="*/ T16 w 4330"/>
                            <a:gd name="T18" fmla="+- 0 12724 11081"/>
                            <a:gd name="T19" fmla="*/ 12724 h 1962"/>
                            <a:gd name="T20" fmla="+- 0 10129 7575"/>
                            <a:gd name="T21" fmla="*/ T20 w 4330"/>
                            <a:gd name="T22" fmla="+- 0 12284 11081"/>
                            <a:gd name="T23" fmla="*/ 12284 h 1962"/>
                            <a:gd name="T24" fmla="+- 0 7575 7575"/>
                            <a:gd name="T25" fmla="*/ T24 w 4330"/>
                            <a:gd name="T26" fmla="+- 0 12803 11081"/>
                            <a:gd name="T27" fmla="*/ 12803 h 1962"/>
                            <a:gd name="T28" fmla="+- 0 8376 7575"/>
                            <a:gd name="T29" fmla="*/ T28 w 4330"/>
                            <a:gd name="T30" fmla="+- 0 12284 11081"/>
                            <a:gd name="T31" fmla="*/ 12284 h 1962"/>
                            <a:gd name="T32" fmla="+- 0 8376 7575"/>
                            <a:gd name="T33" fmla="*/ T32 w 4330"/>
                            <a:gd name="T34" fmla="+- 0 11965 11081"/>
                            <a:gd name="T35" fmla="*/ 11965 h 1962"/>
                            <a:gd name="T36" fmla="+- 0 11272 7575"/>
                            <a:gd name="T37" fmla="*/ T36 w 4330"/>
                            <a:gd name="T38" fmla="+- 0 12284 11081"/>
                            <a:gd name="T39" fmla="*/ 12284 h 1962"/>
                            <a:gd name="T40" fmla="+- 0 11905 7575"/>
                            <a:gd name="T41" fmla="*/ T40 w 4330"/>
                            <a:gd name="T42" fmla="+- 0 12628 11081"/>
                            <a:gd name="T43" fmla="*/ 12628 h 1962"/>
                            <a:gd name="T44" fmla="+- 0 9824 7575"/>
                            <a:gd name="T45" fmla="*/ T44 w 4330"/>
                            <a:gd name="T46" fmla="+- 0 11965 11081"/>
                            <a:gd name="T47" fmla="*/ 11965 h 1962"/>
                            <a:gd name="T48" fmla="+- 0 9405 7575"/>
                            <a:gd name="T49" fmla="*/ T48 w 4330"/>
                            <a:gd name="T50" fmla="+- 0 12724 11081"/>
                            <a:gd name="T51" fmla="*/ 12724 h 1962"/>
                            <a:gd name="T52" fmla="+- 0 10129 7575"/>
                            <a:gd name="T53" fmla="*/ T52 w 4330"/>
                            <a:gd name="T54" fmla="+- 0 12284 11081"/>
                            <a:gd name="T55" fmla="*/ 12284 h 1962"/>
                            <a:gd name="T56" fmla="+- 0 11272 7575"/>
                            <a:gd name="T57" fmla="*/ T56 w 4330"/>
                            <a:gd name="T58" fmla="+- 0 11965 11081"/>
                            <a:gd name="T59" fmla="*/ 11965 h 1962"/>
                            <a:gd name="T60" fmla="+- 0 10853 7575"/>
                            <a:gd name="T61" fmla="*/ T60 w 4330"/>
                            <a:gd name="T62" fmla="+- 0 12724 11081"/>
                            <a:gd name="T63" fmla="*/ 12724 h 1962"/>
                            <a:gd name="T64" fmla="+- 0 11577 7575"/>
                            <a:gd name="T65" fmla="*/ T64 w 4330"/>
                            <a:gd name="T66" fmla="+- 0 12284 11081"/>
                            <a:gd name="T67" fmla="*/ 12284 h 1962"/>
                            <a:gd name="T68" fmla="+- 0 8680 7575"/>
                            <a:gd name="T69" fmla="*/ T68 w 4330"/>
                            <a:gd name="T70" fmla="+- 0 11400 11081"/>
                            <a:gd name="T71" fmla="*/ 11400 h 1962"/>
                            <a:gd name="T72" fmla="+- 0 9100 7575"/>
                            <a:gd name="T73" fmla="*/ T72 w 4330"/>
                            <a:gd name="T74" fmla="+- 0 12159 11081"/>
                            <a:gd name="T75" fmla="*/ 12159 h 1962"/>
                            <a:gd name="T76" fmla="+- 0 9100 7575"/>
                            <a:gd name="T77" fmla="*/ T76 w 4330"/>
                            <a:gd name="T78" fmla="+- 0 11840 11081"/>
                            <a:gd name="T79" fmla="*/ 11840 h 1962"/>
                            <a:gd name="T80" fmla="+- 0 10129 7575"/>
                            <a:gd name="T81" fmla="*/ T80 w 4330"/>
                            <a:gd name="T82" fmla="+- 0 11400 11081"/>
                            <a:gd name="T83" fmla="*/ 11400 h 1962"/>
                            <a:gd name="T84" fmla="+- 0 10548 7575"/>
                            <a:gd name="T85" fmla="*/ T84 w 4330"/>
                            <a:gd name="T86" fmla="+- 0 12159 11081"/>
                            <a:gd name="T87" fmla="*/ 12159 h 1962"/>
                            <a:gd name="T88" fmla="+- 0 10548 7575"/>
                            <a:gd name="T89" fmla="*/ T88 w 4330"/>
                            <a:gd name="T90" fmla="+- 0 11840 11081"/>
                            <a:gd name="T91" fmla="*/ 11840 h 1962"/>
                            <a:gd name="T92" fmla="+- 0 8376 7575"/>
                            <a:gd name="T93" fmla="*/ T92 w 4330"/>
                            <a:gd name="T94" fmla="+- 0 11081 11081"/>
                            <a:gd name="T95" fmla="*/ 11081 h 1962"/>
                            <a:gd name="T96" fmla="+- 0 7727 7575"/>
                            <a:gd name="T97" fmla="*/ T96 w 4330"/>
                            <a:gd name="T98" fmla="+- 0 12079 11081"/>
                            <a:gd name="T99" fmla="*/ 12079 h 1962"/>
                            <a:gd name="T100" fmla="+- 0 8680 7575"/>
                            <a:gd name="T101" fmla="*/ T100 w 4330"/>
                            <a:gd name="T102" fmla="+- 0 11400 11081"/>
                            <a:gd name="T103" fmla="*/ 11400 h 1962"/>
                            <a:gd name="T104" fmla="+- 0 11577 7575"/>
                            <a:gd name="T105" fmla="*/ T104 w 4330"/>
                            <a:gd name="T106" fmla="+- 0 11400 11081"/>
                            <a:gd name="T107" fmla="*/ 11400 h 1962"/>
                            <a:gd name="T108" fmla="+- 0 11905 7575"/>
                            <a:gd name="T109" fmla="*/ T108 w 4330"/>
                            <a:gd name="T110" fmla="+- 0 12064 11081"/>
                            <a:gd name="T111" fmla="*/ 12064 h 1962"/>
                            <a:gd name="T112" fmla="+- 0 11577 7575"/>
                            <a:gd name="T113" fmla="*/ T112 w 4330"/>
                            <a:gd name="T114" fmla="+- 0 11400 11081"/>
                            <a:gd name="T115" fmla="*/ 11400 h 1962"/>
                            <a:gd name="T116" fmla="+- 0 9100 7575"/>
                            <a:gd name="T117" fmla="*/ T116 w 4330"/>
                            <a:gd name="T118" fmla="+- 0 11840 11081"/>
                            <a:gd name="T119" fmla="*/ 11840 h 1962"/>
                            <a:gd name="T120" fmla="+- 0 9824 7575"/>
                            <a:gd name="T121" fmla="*/ T120 w 4330"/>
                            <a:gd name="T122" fmla="+- 0 11400 11081"/>
                            <a:gd name="T123" fmla="*/ 11400 h 1962"/>
                            <a:gd name="T124" fmla="+- 0 9824 7575"/>
                            <a:gd name="T125" fmla="*/ T124 w 4330"/>
                            <a:gd name="T126" fmla="+- 0 11081 11081"/>
                            <a:gd name="T127" fmla="*/ 11081 h 1962"/>
                            <a:gd name="T128" fmla="+- 0 10548 7575"/>
                            <a:gd name="T129" fmla="*/ T128 w 4330"/>
                            <a:gd name="T130" fmla="+- 0 11840 11081"/>
                            <a:gd name="T131" fmla="*/ 11840 h 1962"/>
                            <a:gd name="T132" fmla="+- 0 11272 7575"/>
                            <a:gd name="T133" fmla="*/ T132 w 4330"/>
                            <a:gd name="T134" fmla="+- 0 11400 11081"/>
                            <a:gd name="T135" fmla="*/ 11400 h 1962"/>
                            <a:gd name="T136" fmla="+- 0 11272 7575"/>
                            <a:gd name="T137" fmla="*/ T136 w 4330"/>
                            <a:gd name="T138" fmla="+- 0 11081 11081"/>
                            <a:gd name="T139" fmla="*/ 11081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30" h="1962">
                              <a:moveTo>
                                <a:pt x="1105" y="1203"/>
                              </a:moveTo>
                              <a:lnTo>
                                <a:pt x="801" y="1203"/>
                              </a:lnTo>
                              <a:lnTo>
                                <a:pt x="1525" y="1962"/>
                              </a:lnTo>
                              <a:lnTo>
                                <a:pt x="1830" y="1643"/>
                              </a:lnTo>
                              <a:lnTo>
                                <a:pt x="1525" y="1643"/>
                              </a:lnTo>
                              <a:lnTo>
                                <a:pt x="1105" y="1203"/>
                              </a:lnTo>
                              <a:close/>
                              <a:moveTo>
                                <a:pt x="2554" y="1203"/>
                              </a:moveTo>
                              <a:lnTo>
                                <a:pt x="2249" y="1203"/>
                              </a:lnTo>
                              <a:lnTo>
                                <a:pt x="2973" y="1962"/>
                              </a:lnTo>
                              <a:lnTo>
                                <a:pt x="3278" y="1643"/>
                              </a:lnTo>
                              <a:lnTo>
                                <a:pt x="2973" y="1643"/>
                              </a:lnTo>
                              <a:lnTo>
                                <a:pt x="2554" y="1203"/>
                              </a:lnTo>
                              <a:close/>
                              <a:moveTo>
                                <a:pt x="801" y="884"/>
                              </a:moveTo>
                              <a:lnTo>
                                <a:pt x="0" y="1722"/>
                              </a:lnTo>
                              <a:lnTo>
                                <a:pt x="152" y="1882"/>
                              </a:lnTo>
                              <a:lnTo>
                                <a:pt x="801" y="1203"/>
                              </a:lnTo>
                              <a:lnTo>
                                <a:pt x="1105" y="1203"/>
                              </a:lnTo>
                              <a:lnTo>
                                <a:pt x="801" y="884"/>
                              </a:lnTo>
                              <a:close/>
                              <a:moveTo>
                                <a:pt x="4002" y="1203"/>
                              </a:moveTo>
                              <a:lnTo>
                                <a:pt x="3697" y="1203"/>
                              </a:lnTo>
                              <a:lnTo>
                                <a:pt x="4330" y="1867"/>
                              </a:lnTo>
                              <a:lnTo>
                                <a:pt x="4330" y="1547"/>
                              </a:lnTo>
                              <a:lnTo>
                                <a:pt x="4002" y="1203"/>
                              </a:lnTo>
                              <a:close/>
                              <a:moveTo>
                                <a:pt x="2249" y="884"/>
                              </a:moveTo>
                              <a:lnTo>
                                <a:pt x="1525" y="1643"/>
                              </a:lnTo>
                              <a:lnTo>
                                <a:pt x="1830" y="1643"/>
                              </a:lnTo>
                              <a:lnTo>
                                <a:pt x="2249" y="1203"/>
                              </a:lnTo>
                              <a:lnTo>
                                <a:pt x="2554" y="1203"/>
                              </a:lnTo>
                              <a:lnTo>
                                <a:pt x="2249" y="884"/>
                              </a:lnTo>
                              <a:close/>
                              <a:moveTo>
                                <a:pt x="3697" y="884"/>
                              </a:moveTo>
                              <a:lnTo>
                                <a:pt x="2973" y="1643"/>
                              </a:lnTo>
                              <a:lnTo>
                                <a:pt x="3278" y="1643"/>
                              </a:lnTo>
                              <a:lnTo>
                                <a:pt x="3697" y="1203"/>
                              </a:lnTo>
                              <a:lnTo>
                                <a:pt x="4002" y="1203"/>
                              </a:lnTo>
                              <a:lnTo>
                                <a:pt x="3697" y="884"/>
                              </a:lnTo>
                              <a:close/>
                              <a:moveTo>
                                <a:pt x="1105" y="319"/>
                              </a:moveTo>
                              <a:lnTo>
                                <a:pt x="801" y="319"/>
                              </a:lnTo>
                              <a:lnTo>
                                <a:pt x="1525" y="1078"/>
                              </a:lnTo>
                              <a:lnTo>
                                <a:pt x="1830" y="759"/>
                              </a:lnTo>
                              <a:lnTo>
                                <a:pt x="1525" y="759"/>
                              </a:lnTo>
                              <a:lnTo>
                                <a:pt x="1105" y="319"/>
                              </a:lnTo>
                              <a:close/>
                              <a:moveTo>
                                <a:pt x="2554" y="319"/>
                              </a:moveTo>
                              <a:lnTo>
                                <a:pt x="2249" y="319"/>
                              </a:lnTo>
                              <a:lnTo>
                                <a:pt x="2973" y="1078"/>
                              </a:lnTo>
                              <a:lnTo>
                                <a:pt x="3278" y="759"/>
                              </a:lnTo>
                              <a:lnTo>
                                <a:pt x="2973" y="759"/>
                              </a:lnTo>
                              <a:lnTo>
                                <a:pt x="2554" y="319"/>
                              </a:lnTo>
                              <a:close/>
                              <a:moveTo>
                                <a:pt x="801" y="0"/>
                              </a:moveTo>
                              <a:lnTo>
                                <a:pt x="0" y="839"/>
                              </a:lnTo>
                              <a:lnTo>
                                <a:pt x="152" y="998"/>
                              </a:lnTo>
                              <a:lnTo>
                                <a:pt x="801" y="319"/>
                              </a:lnTo>
                              <a:lnTo>
                                <a:pt x="1105" y="319"/>
                              </a:lnTo>
                              <a:lnTo>
                                <a:pt x="801" y="0"/>
                              </a:lnTo>
                              <a:close/>
                              <a:moveTo>
                                <a:pt x="4002" y="319"/>
                              </a:moveTo>
                              <a:lnTo>
                                <a:pt x="3697" y="319"/>
                              </a:lnTo>
                              <a:lnTo>
                                <a:pt x="4330" y="983"/>
                              </a:lnTo>
                              <a:lnTo>
                                <a:pt x="4330" y="663"/>
                              </a:lnTo>
                              <a:lnTo>
                                <a:pt x="4002" y="319"/>
                              </a:lnTo>
                              <a:close/>
                              <a:moveTo>
                                <a:pt x="2249" y="0"/>
                              </a:moveTo>
                              <a:lnTo>
                                <a:pt x="1525" y="759"/>
                              </a:lnTo>
                              <a:lnTo>
                                <a:pt x="1830" y="759"/>
                              </a:lnTo>
                              <a:lnTo>
                                <a:pt x="2249" y="319"/>
                              </a:lnTo>
                              <a:lnTo>
                                <a:pt x="2554" y="319"/>
                              </a:lnTo>
                              <a:lnTo>
                                <a:pt x="2249" y="0"/>
                              </a:lnTo>
                              <a:close/>
                              <a:moveTo>
                                <a:pt x="3697" y="0"/>
                              </a:moveTo>
                              <a:lnTo>
                                <a:pt x="2973" y="759"/>
                              </a:lnTo>
                              <a:lnTo>
                                <a:pt x="3278" y="759"/>
                              </a:lnTo>
                              <a:lnTo>
                                <a:pt x="3697" y="319"/>
                              </a:lnTo>
                              <a:lnTo>
                                <a:pt x="4002" y="319"/>
                              </a:lnTo>
                              <a:lnTo>
                                <a:pt x="3697" y="0"/>
                              </a:lnTo>
                              <a:close/>
                            </a:path>
                          </a:pathLst>
                        </a:custGeom>
                        <a:solidFill>
                          <a:srgbClr val="00A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0675119" id="Freeform 2" o:spid="_x0000_s1026" style="position:absolute;margin-left:165.3pt;margin-top:571.4pt;width:216.5pt;height:98.1pt;z-index:251720704;visibility:visible;mso-wrap-style:square;mso-wrap-distance-left:9pt;mso-wrap-distance-top:0;mso-wrap-distance-right:9pt;mso-wrap-distance-bottom:0;mso-position-horizontal:right;mso-position-horizontal-relative:page;mso-position-vertical:absolute;mso-position-vertical-relative:margin;v-text-anchor:top" coordsize="4330,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" path="m1105,1203r-304,l1525,1962r305,-319l1525,1643,1105,1203xm2554,1203r-305,l2973,1962r305,-319l2973,1643,2554,1203xm801,884l,1722r152,160l801,1203r304,l801,884xm4002,1203r-305,l4330,1867r,-320l4002,1203xm2249,884r-724,759l1830,1643r419,-440l2554,1203,2249,884xm3697,884r-724,759l3278,1643r419,-440l4002,1203,3697,884xm1105,319r-304,l1525,1078,1830,759r-305,l1105,319xm2554,319r-305,l2973,1078,3278,759r-305,l2554,319xm801,l,839,152,998,801,319r304,l801,xm4002,319r-305,l4330,983r,-320l4002,319xm2249,l1525,759r305,l2249,319r305,l2249,xm3697,l2973,759r305,l3697,319r305,l3697,xe" fillcolor="#00a7ce" stroked="f">
                <v:path arrowok="t" o:connecttype="custom" o:connectlocs="508635,7800340;1162050,8079740;701675,7800340;1428115,7800340;2081530,8079740;1621790,7800340;0,8129905;508635,7800340;508635,7597775;2347595,7800340;2749550,8018780;1428115,7597775;1162050,8079740;1621790,7800340;2347595,7597775;2081530,8079740;2541270,7800340;701675,7239000;968375,7720965;968375,7518400;1621790,7239000;1887855,7720965;1887855,7518400;508635,7036435;96520,7670165;701675,7239000;2541270,7239000;2749550,7660640;2541270,7239000;968375,7518400;1428115,7239000;1428115,7036435;1887855,7518400;2347595,7239000;2347595,7036435" o:connectangles="0,0,0,0,0,0,0,0,0,0,0,0,0,0,0,0,0,0,0,0,0,0,0,0,0,0,0,0,0,0,0,0,0,0,0"/>
                <w10:wrap type="square" anchorx="page" anchory="margin"/>
              </v:shape>
            </w:pict>
          </mc:Fallback>
        </mc:AlternateContent>
      </w:r>
    </w:p>
    <w:p w14:paraId="6E489FE0" w14:textId="18FE3A37" w:rsidR="00F30940" w:rsidRPr="00F30940" w:rsidRDefault="00F30940" w:rsidP="00F30940">
      <w:pPr>
        <w:rPr>
          <w:sz w:val="32"/>
          <w:szCs w:val="32"/>
        </w:rPr>
      </w:pPr>
    </w:p>
    <w:p w14:paraId="3940ABFF" w14:textId="2DB23334" w:rsidR="00F30940" w:rsidRPr="00F30940" w:rsidRDefault="00F30940" w:rsidP="00F30940">
      <w:pPr>
        <w:rPr>
          <w:sz w:val="32"/>
          <w:szCs w:val="32"/>
        </w:rPr>
      </w:pPr>
    </w:p>
    <w:p w14:paraId="543FD8F6" w14:textId="307342D7" w:rsidR="00F30940" w:rsidRPr="00F30940" w:rsidRDefault="00F30940" w:rsidP="00F30940">
      <w:pPr>
        <w:rPr>
          <w:sz w:val="32"/>
          <w:szCs w:val="32"/>
        </w:rPr>
      </w:pPr>
    </w:p>
    <w:p w14:paraId="50D7FF81" w14:textId="0971EA0F" w:rsidR="00F30940" w:rsidRPr="00F30940" w:rsidRDefault="00F30940" w:rsidP="00F30940">
      <w:pPr>
        <w:rPr>
          <w:sz w:val="32"/>
          <w:szCs w:val="32"/>
        </w:rPr>
      </w:pPr>
    </w:p>
    <w:p w14:paraId="34730D05" w14:textId="33030579" w:rsidR="00F30940" w:rsidRDefault="00F30940" w:rsidP="009111DA">
      <w:pPr>
        <w:rPr>
          <w:sz w:val="32"/>
          <w:szCs w:val="32"/>
        </w:rPr>
      </w:pPr>
    </w:p>
    <w:p w14:paraId="462803CA" w14:textId="24CD0886" w:rsidR="00F30940" w:rsidRPr="00F30940" w:rsidRDefault="00F716B9" w:rsidP="00F30940">
      <w:pPr>
        <w:jc w:val="right"/>
        <w:rPr>
          <w:sz w:val="32"/>
          <w:szCs w:val="32"/>
        </w:rPr>
      </w:pPr>
      <w:r>
        <w:rPr>
          <w:noProof/>
          <w:lang w:bidi="ar-SA"/>
        </w:rPr>
        <w:lastRenderedPageBreak/>
        <w:drawing>
          <wp:anchor distT="0" distB="0" distL="114300" distR="114300" simplePos="0" relativeHeight="251703296" behindDoc="0" locked="0" layoutInCell="1" allowOverlap="1" wp14:anchorId="761EA958" wp14:editId="68CCCB21">
            <wp:simplePos x="0" y="0"/>
            <wp:positionH relativeFrom="page">
              <wp:align>left</wp:align>
            </wp:positionH>
            <wp:positionV relativeFrom="page">
              <wp:align>top</wp:align>
            </wp:positionV>
            <wp:extent cx="7591425" cy="10676890"/>
            <wp:effectExtent l="0" t="0" r="9525" b="0"/>
            <wp:wrapSquare wrapText="bothSides"/>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591425" cy="1067689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702272" behindDoc="0" locked="0" layoutInCell="1" allowOverlap="1" wp14:anchorId="7D62181D" wp14:editId="632334E4">
                <wp:simplePos x="0" y="0"/>
                <wp:positionH relativeFrom="column">
                  <wp:posOffset>2362200</wp:posOffset>
                </wp:positionH>
                <wp:positionV relativeFrom="paragraph">
                  <wp:posOffset>9163050</wp:posOffset>
                </wp:positionV>
                <wp:extent cx="4276725" cy="41910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419100"/>
                        </a:xfrm>
                        <a:prstGeom prst="rect">
                          <a:avLst/>
                        </a:prstGeom>
                        <a:solidFill>
                          <a:srgbClr val="031E43"/>
                        </a:solidFill>
                        <a:ln w="9525">
                          <a:noFill/>
                          <a:miter lim="800000"/>
                          <a:headEnd/>
                          <a:tailEnd/>
                        </a:ln>
                      </wps:spPr>
                      <wps:txbx>
                        <w:txbxContent>
                          <w:p w14:paraId="7D03199E" w14:textId="77777777" w:rsidR="00F30940" w:rsidRPr="005C7DF8" w:rsidRDefault="00F30940" w:rsidP="00F30940">
                            <w:pPr>
                              <w:rPr>
                                <w:color w:val="CDDB00"/>
                                <w:sz w:val="40"/>
                                <w:szCs w:val="40"/>
                              </w:rPr>
                            </w:pPr>
                            <w:r w:rsidRPr="005C7DF8">
                              <w:rPr>
                                <w:color w:val="CDDB00"/>
                                <w:sz w:val="40"/>
                                <w:szCs w:val="40"/>
                              </w:rPr>
                              <w:t>Empowering lives through learning</w:t>
                            </w:r>
                          </w:p>
                        </w:txbxContent>
                      </wps:txbx>
                      <wps:bodyPr rot="0" vert="horz" wrap="square" lIns="91440" tIns="45720" rIns="91440" bIns="45720" anchor="t" anchorCtr="0">
                        <a:noAutofit/>
                      </wps:bodyPr>
                    </wps:wsp>
                  </a:graphicData>
                </a:graphic>
              </wp:anchor>
            </w:drawing>
          </mc:Choice>
          <mc:Fallback>
            <w:pict>
              <v:shape w14:anchorId="7D62181D" id="_x0000_s1029" type="#_x0000_t202" style="position:absolute;left:0;text-align:left;margin-left:186pt;margin-top:721.5pt;width:336.75pt;height:3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" fillcolor="#031e43" stroked="f">
                <v:textbox>
                  <w:txbxContent>
                    <w:p w14:paraId="7D03199E" w14:textId="77777777" w:rsidR="00F30940" w:rsidRPr="005C7DF8" w:rsidRDefault="00F30940" w:rsidP="00F30940">
                      <w:pPr>
                        <w:rPr>
                          <w:color w:val="CDDB00"/>
                          <w:sz w:val="40"/>
                          <w:szCs w:val="40"/>
                        </w:rPr>
                      </w:pPr>
                      <w:r w:rsidRPr="005C7DF8">
                        <w:rPr>
                          <w:color w:val="CDDB00"/>
                          <w:sz w:val="40"/>
                          <w:szCs w:val="40"/>
                        </w:rPr>
                        <w:t>Empowering lives through learning</w:t>
                      </w:r>
                    </w:p>
                  </w:txbxContent>
                </v:textbox>
              </v:shape>
            </w:pict>
          </mc:Fallback>
        </mc:AlternateContent>
      </w:r>
    </w:p>
    <w:sectPr w:rsidR="00F30940" w:rsidRPr="00F30940" w:rsidSect="00161DBA">
      <w:pgSz w:w="11900" w:h="16840"/>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DEE8B3C" w16cex:dateUtc="2021-04-28T14:09:40.06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2B2EB" w14:textId="77777777" w:rsidR="005E712F" w:rsidRDefault="005E712F" w:rsidP="009544CD">
      <w:r>
        <w:separator/>
      </w:r>
    </w:p>
  </w:endnote>
  <w:endnote w:type="continuationSeparator" w:id="0">
    <w:p w14:paraId="60BAAED9" w14:textId="77777777" w:rsidR="005E712F" w:rsidRDefault="005E712F" w:rsidP="0095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useo 500">
    <w:altName w:val="Times New Roman"/>
    <w:panose1 w:val="00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91EE8" w14:textId="4721CB69" w:rsidR="00161DBA" w:rsidRPr="00BF51CC" w:rsidRDefault="00161DBA" w:rsidP="00BF51CC">
    <w:pPr>
      <w:pStyle w:val="Footer"/>
      <w:rPr>
        <w:color w:val="031E43"/>
        <w:sz w:val="16"/>
        <w:szCs w:val="16"/>
      </w:rPr>
    </w:pPr>
    <w:r w:rsidRPr="000D44FA">
      <w:rPr>
        <w:color w:val="031E43"/>
        <w:sz w:val="16"/>
        <w:szCs w:val="16"/>
      </w:rPr>
      <w:t xml:space="preserve">© </w:t>
    </w:r>
    <w:r>
      <w:rPr>
        <w:color w:val="031E43"/>
        <w:sz w:val="16"/>
        <w:szCs w:val="16"/>
      </w:rPr>
      <w:t xml:space="preserve">Cheltenham </w:t>
    </w:r>
    <w:r w:rsidRPr="000D44FA">
      <w:rPr>
        <w:color w:val="031E43"/>
        <w:sz w:val="16"/>
        <w:szCs w:val="16"/>
      </w:rPr>
      <w:t>Bournsi</w:t>
    </w:r>
    <w:r>
      <w:rPr>
        <w:color w:val="031E43"/>
        <w:sz w:val="16"/>
        <w:szCs w:val="16"/>
      </w:rPr>
      <w:t xml:space="preserve">de School </w:t>
    </w:r>
    <w:r w:rsidRPr="000D44FA">
      <w:rPr>
        <w:color w:val="031E43"/>
        <w:sz w:val="16"/>
        <w:szCs w:val="16"/>
      </w:rPr>
      <w:t xml:space="preserve">| </w:t>
    </w:r>
    <w:r>
      <w:rPr>
        <w:color w:val="031E43"/>
        <w:sz w:val="16"/>
        <w:szCs w:val="16"/>
      </w:rPr>
      <w:t xml:space="preserve">Candidate Information </w:t>
    </w:r>
    <w:r w:rsidRPr="002D2A6A">
      <w:rPr>
        <w:color w:val="031E43"/>
        <w:sz w:val="16"/>
        <w:szCs w:val="16"/>
      </w:rPr>
      <w:t xml:space="preserve">– </w:t>
    </w:r>
    <w:bookmarkStart w:id="1" w:name="_Hlk109128760"/>
    <w:r w:rsidR="002D2A6A" w:rsidRPr="002D2A6A">
      <w:rPr>
        <w:color w:val="031E43"/>
        <w:sz w:val="16"/>
        <w:szCs w:val="16"/>
      </w:rPr>
      <w:t>Teaching Assistant</w:t>
    </w:r>
    <w:r w:rsidR="00656294" w:rsidRPr="002D2A6A">
      <w:rPr>
        <w:color w:val="031E43"/>
        <w:sz w:val="16"/>
        <w:szCs w:val="16"/>
      </w:rPr>
      <w:t xml:space="preserve"> | </w:t>
    </w:r>
    <w:r w:rsidR="001030EB">
      <w:rPr>
        <w:color w:val="031E43"/>
        <w:sz w:val="16"/>
        <w:szCs w:val="16"/>
      </w:rPr>
      <w:t>April</w:t>
    </w:r>
    <w:r w:rsidR="00820BD1">
      <w:rPr>
        <w:color w:val="031E43"/>
        <w:sz w:val="16"/>
        <w:szCs w:val="16"/>
      </w:rPr>
      <w:t xml:space="preserve"> </w:t>
    </w:r>
    <w:r w:rsidR="002D2A6A" w:rsidRPr="002D2A6A">
      <w:rPr>
        <w:color w:val="031E43"/>
        <w:sz w:val="16"/>
        <w:szCs w:val="16"/>
      </w:rPr>
      <w:t>202</w:t>
    </w:r>
    <w:bookmarkEnd w:id="1"/>
    <w:r w:rsidR="001030EB">
      <w:rPr>
        <w:color w:val="031E43"/>
        <w:sz w:val="16"/>
        <w:szCs w:val="16"/>
      </w:rPr>
      <w:t>3</w:t>
    </w:r>
    <w:r w:rsidRPr="000D44FA">
      <w:rPr>
        <w:color w:val="031E43"/>
        <w:sz w:val="16"/>
        <w:szCs w:val="16"/>
      </w:rPr>
      <w:tab/>
    </w:r>
    <w:sdt>
      <w:sdtPr>
        <w:rPr>
          <w:color w:val="031E43"/>
          <w:sz w:val="16"/>
          <w:szCs w:val="16"/>
        </w:rPr>
        <w:id w:val="1530219287"/>
        <w:docPartObj>
          <w:docPartGallery w:val="Page Numbers (Bottom of Page)"/>
          <w:docPartUnique/>
        </w:docPartObj>
      </w:sdtPr>
      <w:sdtEndPr/>
      <w:sdtContent>
        <w:r w:rsidRPr="000D44FA">
          <w:rPr>
            <w:color w:val="031E43"/>
            <w:sz w:val="16"/>
            <w:szCs w:val="16"/>
          </w:rPr>
          <w:fldChar w:fldCharType="begin"/>
        </w:r>
        <w:r w:rsidRPr="000D44FA">
          <w:rPr>
            <w:color w:val="031E43"/>
            <w:sz w:val="16"/>
            <w:szCs w:val="16"/>
          </w:rPr>
          <w:instrText xml:space="preserve"> PAGE   \* MERGEFORMAT </w:instrText>
        </w:r>
        <w:r w:rsidRPr="000D44FA">
          <w:rPr>
            <w:color w:val="031E43"/>
            <w:sz w:val="16"/>
            <w:szCs w:val="16"/>
          </w:rPr>
          <w:fldChar w:fldCharType="separate"/>
        </w:r>
        <w:r w:rsidR="00B7563F">
          <w:rPr>
            <w:noProof/>
            <w:color w:val="031E43"/>
            <w:sz w:val="16"/>
            <w:szCs w:val="16"/>
          </w:rPr>
          <w:t>2</w:t>
        </w:r>
        <w:r w:rsidRPr="000D44FA">
          <w:rPr>
            <w:color w:val="031E43"/>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F568E" w14:textId="5D49D9DF" w:rsidR="00B1763F" w:rsidRPr="00BF51CC" w:rsidRDefault="00B1763F" w:rsidP="00BF51CC">
    <w:pPr>
      <w:pStyle w:val="Footer"/>
      <w:rPr>
        <w:color w:val="031E43"/>
        <w:sz w:val="16"/>
        <w:szCs w:val="16"/>
      </w:rPr>
    </w:pPr>
    <w:r w:rsidRPr="000D44FA">
      <w:rPr>
        <w:color w:val="031E43"/>
        <w:sz w:val="16"/>
        <w:szCs w:val="16"/>
      </w:rPr>
      <w:t xml:space="preserve">© </w:t>
    </w:r>
    <w:r>
      <w:rPr>
        <w:color w:val="031E43"/>
        <w:sz w:val="16"/>
        <w:szCs w:val="16"/>
      </w:rPr>
      <w:t xml:space="preserve">Cheltenham </w:t>
    </w:r>
    <w:r w:rsidRPr="000D44FA">
      <w:rPr>
        <w:color w:val="031E43"/>
        <w:sz w:val="16"/>
        <w:szCs w:val="16"/>
      </w:rPr>
      <w:t>Bournsi</w:t>
    </w:r>
    <w:r>
      <w:rPr>
        <w:color w:val="031E43"/>
        <w:sz w:val="16"/>
        <w:szCs w:val="16"/>
      </w:rPr>
      <w:t xml:space="preserve">de School </w:t>
    </w:r>
    <w:r w:rsidRPr="000D44FA">
      <w:rPr>
        <w:color w:val="031E43"/>
        <w:sz w:val="16"/>
        <w:szCs w:val="16"/>
      </w:rPr>
      <w:t xml:space="preserve">| </w:t>
    </w:r>
    <w:r>
      <w:rPr>
        <w:color w:val="031E43"/>
        <w:sz w:val="16"/>
        <w:szCs w:val="16"/>
      </w:rPr>
      <w:t xml:space="preserve">Candidate Information – </w:t>
    </w:r>
    <w:r w:rsidR="00EF47F6">
      <w:rPr>
        <w:color w:val="031E43"/>
        <w:sz w:val="16"/>
        <w:szCs w:val="16"/>
      </w:rPr>
      <w:t xml:space="preserve">Graduate </w:t>
    </w:r>
    <w:r w:rsidR="002D2A6A" w:rsidRPr="002D2A6A">
      <w:rPr>
        <w:color w:val="031E43"/>
        <w:sz w:val="16"/>
        <w:szCs w:val="16"/>
      </w:rPr>
      <w:t>Teaching Assistant</w:t>
    </w:r>
    <w:r w:rsidR="001B0C09">
      <w:rPr>
        <w:color w:val="031E43"/>
        <w:sz w:val="16"/>
        <w:szCs w:val="16"/>
      </w:rPr>
      <w:t xml:space="preserve"> | </w:t>
    </w:r>
    <w:r w:rsidR="00322244">
      <w:rPr>
        <w:color w:val="031E43"/>
        <w:sz w:val="16"/>
        <w:szCs w:val="16"/>
      </w:rPr>
      <w:t>Ju</w:t>
    </w:r>
    <w:r w:rsidR="00EF47F6">
      <w:rPr>
        <w:color w:val="031E43"/>
        <w:sz w:val="16"/>
        <w:szCs w:val="16"/>
      </w:rPr>
      <w:t>ly</w:t>
    </w:r>
    <w:r w:rsidR="00D636B0">
      <w:rPr>
        <w:color w:val="031E43"/>
        <w:sz w:val="16"/>
        <w:szCs w:val="16"/>
      </w:rPr>
      <w:t xml:space="preserve"> 23</w:t>
    </w:r>
    <w:r w:rsidRPr="000D44FA">
      <w:rPr>
        <w:color w:val="031E43"/>
        <w:sz w:val="16"/>
        <w:szCs w:val="16"/>
      </w:rPr>
      <w:tab/>
    </w:r>
    <w:sdt>
      <w:sdtPr>
        <w:rPr>
          <w:color w:val="031E43"/>
          <w:sz w:val="16"/>
          <w:szCs w:val="16"/>
        </w:rPr>
        <w:id w:val="-1317032173"/>
        <w:docPartObj>
          <w:docPartGallery w:val="Page Numbers (Bottom of Page)"/>
          <w:docPartUnique/>
        </w:docPartObj>
      </w:sdtPr>
      <w:sdtEndPr/>
      <w:sdtContent>
        <w:r w:rsidRPr="000D44FA">
          <w:rPr>
            <w:color w:val="031E43"/>
            <w:sz w:val="16"/>
            <w:szCs w:val="16"/>
          </w:rPr>
          <w:fldChar w:fldCharType="begin"/>
        </w:r>
        <w:r w:rsidRPr="000D44FA">
          <w:rPr>
            <w:color w:val="031E43"/>
            <w:sz w:val="16"/>
            <w:szCs w:val="16"/>
          </w:rPr>
          <w:instrText xml:space="preserve"> PAGE   \* MERGEFORMAT </w:instrText>
        </w:r>
        <w:r w:rsidRPr="000D44FA">
          <w:rPr>
            <w:color w:val="031E43"/>
            <w:sz w:val="16"/>
            <w:szCs w:val="16"/>
          </w:rPr>
          <w:fldChar w:fldCharType="separate"/>
        </w:r>
        <w:r w:rsidR="00B7563F">
          <w:rPr>
            <w:noProof/>
            <w:color w:val="031E43"/>
            <w:sz w:val="16"/>
            <w:szCs w:val="16"/>
          </w:rPr>
          <w:t>10</w:t>
        </w:r>
        <w:r w:rsidRPr="000D44FA">
          <w:rPr>
            <w:color w:val="031E43"/>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7A1B2" w14:textId="77777777" w:rsidR="005E712F" w:rsidRDefault="005E712F" w:rsidP="009544CD">
      <w:r>
        <w:separator/>
      </w:r>
    </w:p>
  </w:footnote>
  <w:footnote w:type="continuationSeparator" w:id="0">
    <w:p w14:paraId="30FA1C81" w14:textId="77777777" w:rsidR="005E712F" w:rsidRDefault="005E712F" w:rsidP="009544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240A1"/>
    <w:multiLevelType w:val="hybridMultilevel"/>
    <w:tmpl w:val="38BCD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E0770D"/>
    <w:multiLevelType w:val="multilevel"/>
    <w:tmpl w:val="DF38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ED6480"/>
    <w:multiLevelType w:val="hybridMultilevel"/>
    <w:tmpl w:val="B268CF20"/>
    <w:lvl w:ilvl="0" w:tplc="8E12CA34">
      <w:numFmt w:val="bullet"/>
      <w:lvlText w:val=""/>
      <w:lvlJc w:val="left"/>
      <w:pPr>
        <w:ind w:left="360" w:hanging="360"/>
      </w:pPr>
      <w:rPr>
        <w:rFonts w:ascii="Symbol" w:eastAsia="Symbol" w:hAnsi="Symbol" w:cs="Symbol" w:hint="default"/>
        <w:w w:val="99"/>
        <w:sz w:val="22"/>
        <w:szCs w:val="22"/>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01AA6"/>
    <w:multiLevelType w:val="hybridMultilevel"/>
    <w:tmpl w:val="FA16C16C"/>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47D40"/>
    <w:multiLevelType w:val="hybridMultilevel"/>
    <w:tmpl w:val="B68EE04A"/>
    <w:lvl w:ilvl="0" w:tplc="82CA04AA">
      <w:numFmt w:val="bullet"/>
      <w:lvlText w:val="•"/>
      <w:lvlJc w:val="left"/>
      <w:pPr>
        <w:ind w:left="828" w:hanging="360"/>
      </w:pPr>
      <w:rPr>
        <w:rFonts w:ascii="Arial" w:eastAsia="Arial" w:hAnsi="Arial" w:cs="Arial" w:hint="default"/>
        <w:w w:val="131"/>
        <w:sz w:val="24"/>
        <w:szCs w:val="24"/>
        <w:lang w:val="en-GB" w:eastAsia="en-GB" w:bidi="en-GB"/>
      </w:rPr>
    </w:lvl>
    <w:lvl w:ilvl="1" w:tplc="46C6AF24">
      <w:numFmt w:val="bullet"/>
      <w:lvlText w:val="•"/>
      <w:lvlJc w:val="left"/>
      <w:pPr>
        <w:ind w:left="1074" w:hanging="360"/>
      </w:pPr>
      <w:rPr>
        <w:rFonts w:hint="default"/>
        <w:lang w:val="en-GB" w:eastAsia="en-GB" w:bidi="en-GB"/>
      </w:rPr>
    </w:lvl>
    <w:lvl w:ilvl="2" w:tplc="A1442E5A">
      <w:numFmt w:val="bullet"/>
      <w:lvlText w:val="•"/>
      <w:lvlJc w:val="left"/>
      <w:pPr>
        <w:ind w:left="1328" w:hanging="360"/>
      </w:pPr>
      <w:rPr>
        <w:rFonts w:hint="default"/>
        <w:lang w:val="en-GB" w:eastAsia="en-GB" w:bidi="en-GB"/>
      </w:rPr>
    </w:lvl>
    <w:lvl w:ilvl="3" w:tplc="C2D86604">
      <w:numFmt w:val="bullet"/>
      <w:lvlText w:val="•"/>
      <w:lvlJc w:val="left"/>
      <w:pPr>
        <w:ind w:left="1582" w:hanging="360"/>
      </w:pPr>
      <w:rPr>
        <w:rFonts w:hint="default"/>
        <w:lang w:val="en-GB" w:eastAsia="en-GB" w:bidi="en-GB"/>
      </w:rPr>
    </w:lvl>
    <w:lvl w:ilvl="4" w:tplc="FFF87808">
      <w:numFmt w:val="bullet"/>
      <w:lvlText w:val="•"/>
      <w:lvlJc w:val="left"/>
      <w:pPr>
        <w:ind w:left="1836" w:hanging="360"/>
      </w:pPr>
      <w:rPr>
        <w:rFonts w:hint="default"/>
        <w:lang w:val="en-GB" w:eastAsia="en-GB" w:bidi="en-GB"/>
      </w:rPr>
    </w:lvl>
    <w:lvl w:ilvl="5" w:tplc="6896A0B8">
      <w:numFmt w:val="bullet"/>
      <w:lvlText w:val="•"/>
      <w:lvlJc w:val="left"/>
      <w:pPr>
        <w:ind w:left="2090" w:hanging="360"/>
      </w:pPr>
      <w:rPr>
        <w:rFonts w:hint="default"/>
        <w:lang w:val="en-GB" w:eastAsia="en-GB" w:bidi="en-GB"/>
      </w:rPr>
    </w:lvl>
    <w:lvl w:ilvl="6" w:tplc="5946552A">
      <w:numFmt w:val="bullet"/>
      <w:lvlText w:val="•"/>
      <w:lvlJc w:val="left"/>
      <w:pPr>
        <w:ind w:left="2344" w:hanging="360"/>
      </w:pPr>
      <w:rPr>
        <w:rFonts w:hint="default"/>
        <w:lang w:val="en-GB" w:eastAsia="en-GB" w:bidi="en-GB"/>
      </w:rPr>
    </w:lvl>
    <w:lvl w:ilvl="7" w:tplc="C46ABF36">
      <w:numFmt w:val="bullet"/>
      <w:lvlText w:val="•"/>
      <w:lvlJc w:val="left"/>
      <w:pPr>
        <w:ind w:left="2598" w:hanging="360"/>
      </w:pPr>
      <w:rPr>
        <w:rFonts w:hint="default"/>
        <w:lang w:val="en-GB" w:eastAsia="en-GB" w:bidi="en-GB"/>
      </w:rPr>
    </w:lvl>
    <w:lvl w:ilvl="8" w:tplc="28FA542A">
      <w:numFmt w:val="bullet"/>
      <w:lvlText w:val="•"/>
      <w:lvlJc w:val="left"/>
      <w:pPr>
        <w:ind w:left="2852" w:hanging="360"/>
      </w:pPr>
      <w:rPr>
        <w:rFonts w:hint="default"/>
        <w:lang w:val="en-GB" w:eastAsia="en-GB" w:bidi="en-GB"/>
      </w:rPr>
    </w:lvl>
  </w:abstractNum>
  <w:abstractNum w:abstractNumId="5" w15:restartNumberingAfterBreak="0">
    <w:nsid w:val="15DA7204"/>
    <w:multiLevelType w:val="hybridMultilevel"/>
    <w:tmpl w:val="AA10A7FA"/>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2D1E57"/>
    <w:multiLevelType w:val="hybridMultilevel"/>
    <w:tmpl w:val="718EB60C"/>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155E1"/>
    <w:multiLevelType w:val="hybridMultilevel"/>
    <w:tmpl w:val="DDF0B8EC"/>
    <w:lvl w:ilvl="0" w:tplc="A80A26D6">
      <w:start w:val="1"/>
      <w:numFmt w:val="decimal"/>
      <w:lvlText w:val="%1."/>
      <w:lvlJc w:val="left"/>
      <w:pPr>
        <w:ind w:left="246" w:hanging="246"/>
      </w:pPr>
      <w:rPr>
        <w:rFonts w:ascii="Arial" w:eastAsia="Arial" w:hAnsi="Arial" w:cs="Arial" w:hint="default"/>
        <w:color w:val="031E43"/>
        <w:spacing w:val="-2"/>
        <w:w w:val="99"/>
        <w:sz w:val="22"/>
        <w:szCs w:val="22"/>
        <w:lang w:val="en-GB" w:eastAsia="en-GB" w:bidi="en-GB"/>
      </w:rPr>
    </w:lvl>
    <w:lvl w:ilvl="1" w:tplc="4DBCB4CE">
      <w:numFmt w:val="bullet"/>
      <w:lvlText w:val="•"/>
      <w:lvlJc w:val="left"/>
      <w:pPr>
        <w:ind w:left="1251" w:hanging="246"/>
      </w:pPr>
      <w:rPr>
        <w:rFonts w:hint="default"/>
        <w:lang w:val="en-GB" w:eastAsia="en-GB" w:bidi="en-GB"/>
      </w:rPr>
    </w:lvl>
    <w:lvl w:ilvl="2" w:tplc="F23A1B82">
      <w:numFmt w:val="bullet"/>
      <w:lvlText w:val="•"/>
      <w:lvlJc w:val="left"/>
      <w:pPr>
        <w:ind w:left="2258" w:hanging="246"/>
      </w:pPr>
      <w:rPr>
        <w:rFonts w:hint="default"/>
        <w:lang w:val="en-GB" w:eastAsia="en-GB" w:bidi="en-GB"/>
      </w:rPr>
    </w:lvl>
    <w:lvl w:ilvl="3" w:tplc="9C32C164">
      <w:numFmt w:val="bullet"/>
      <w:lvlText w:val="•"/>
      <w:lvlJc w:val="left"/>
      <w:pPr>
        <w:ind w:left="3265" w:hanging="246"/>
      </w:pPr>
      <w:rPr>
        <w:rFonts w:hint="default"/>
        <w:lang w:val="en-GB" w:eastAsia="en-GB" w:bidi="en-GB"/>
      </w:rPr>
    </w:lvl>
    <w:lvl w:ilvl="4" w:tplc="8D00D136">
      <w:numFmt w:val="bullet"/>
      <w:lvlText w:val="•"/>
      <w:lvlJc w:val="left"/>
      <w:pPr>
        <w:ind w:left="4272" w:hanging="246"/>
      </w:pPr>
      <w:rPr>
        <w:rFonts w:hint="default"/>
        <w:lang w:val="en-GB" w:eastAsia="en-GB" w:bidi="en-GB"/>
      </w:rPr>
    </w:lvl>
    <w:lvl w:ilvl="5" w:tplc="B470BEE2">
      <w:numFmt w:val="bullet"/>
      <w:lvlText w:val="•"/>
      <w:lvlJc w:val="left"/>
      <w:pPr>
        <w:ind w:left="5279" w:hanging="246"/>
      </w:pPr>
      <w:rPr>
        <w:rFonts w:hint="default"/>
        <w:lang w:val="en-GB" w:eastAsia="en-GB" w:bidi="en-GB"/>
      </w:rPr>
    </w:lvl>
    <w:lvl w:ilvl="6" w:tplc="69880320">
      <w:numFmt w:val="bullet"/>
      <w:lvlText w:val="•"/>
      <w:lvlJc w:val="left"/>
      <w:pPr>
        <w:ind w:left="6286" w:hanging="246"/>
      </w:pPr>
      <w:rPr>
        <w:rFonts w:hint="default"/>
        <w:lang w:val="en-GB" w:eastAsia="en-GB" w:bidi="en-GB"/>
      </w:rPr>
    </w:lvl>
    <w:lvl w:ilvl="7" w:tplc="4074F0FA">
      <w:numFmt w:val="bullet"/>
      <w:lvlText w:val="•"/>
      <w:lvlJc w:val="left"/>
      <w:pPr>
        <w:ind w:left="7293" w:hanging="246"/>
      </w:pPr>
      <w:rPr>
        <w:rFonts w:hint="default"/>
        <w:lang w:val="en-GB" w:eastAsia="en-GB" w:bidi="en-GB"/>
      </w:rPr>
    </w:lvl>
    <w:lvl w:ilvl="8" w:tplc="460A43B8">
      <w:numFmt w:val="bullet"/>
      <w:lvlText w:val="•"/>
      <w:lvlJc w:val="left"/>
      <w:pPr>
        <w:ind w:left="8300" w:hanging="246"/>
      </w:pPr>
      <w:rPr>
        <w:rFonts w:hint="default"/>
        <w:lang w:val="en-GB" w:eastAsia="en-GB" w:bidi="en-GB"/>
      </w:rPr>
    </w:lvl>
  </w:abstractNum>
  <w:abstractNum w:abstractNumId="8" w15:restartNumberingAfterBreak="0">
    <w:nsid w:val="1F2C1916"/>
    <w:multiLevelType w:val="hybridMultilevel"/>
    <w:tmpl w:val="16B47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2830BC"/>
    <w:multiLevelType w:val="hybridMultilevel"/>
    <w:tmpl w:val="A064AEF6"/>
    <w:lvl w:ilvl="0" w:tplc="A43C2F5C">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B5954"/>
    <w:multiLevelType w:val="hybridMultilevel"/>
    <w:tmpl w:val="6C9E8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6B00C5"/>
    <w:multiLevelType w:val="hybridMultilevel"/>
    <w:tmpl w:val="5B30A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221E72"/>
    <w:multiLevelType w:val="hybridMultilevel"/>
    <w:tmpl w:val="84008C6E"/>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A712EB2A">
      <w:numFmt w:val="bullet"/>
      <w:lvlText w:val="•"/>
      <w:lvlJc w:val="left"/>
      <w:pPr>
        <w:ind w:left="1074" w:hanging="360"/>
      </w:pPr>
      <w:rPr>
        <w:rFonts w:hint="default"/>
        <w:lang w:val="en-GB" w:eastAsia="en-GB" w:bidi="en-GB"/>
      </w:rPr>
    </w:lvl>
    <w:lvl w:ilvl="2" w:tplc="4FC25DE0">
      <w:numFmt w:val="bullet"/>
      <w:lvlText w:val="•"/>
      <w:lvlJc w:val="left"/>
      <w:pPr>
        <w:ind w:left="1328" w:hanging="360"/>
      </w:pPr>
      <w:rPr>
        <w:rFonts w:hint="default"/>
        <w:lang w:val="en-GB" w:eastAsia="en-GB" w:bidi="en-GB"/>
      </w:rPr>
    </w:lvl>
    <w:lvl w:ilvl="3" w:tplc="BB6EFB14">
      <w:numFmt w:val="bullet"/>
      <w:lvlText w:val="•"/>
      <w:lvlJc w:val="left"/>
      <w:pPr>
        <w:ind w:left="1582" w:hanging="360"/>
      </w:pPr>
      <w:rPr>
        <w:rFonts w:hint="default"/>
        <w:lang w:val="en-GB" w:eastAsia="en-GB" w:bidi="en-GB"/>
      </w:rPr>
    </w:lvl>
    <w:lvl w:ilvl="4" w:tplc="E60E525C">
      <w:numFmt w:val="bullet"/>
      <w:lvlText w:val="•"/>
      <w:lvlJc w:val="left"/>
      <w:pPr>
        <w:ind w:left="1836" w:hanging="360"/>
      </w:pPr>
      <w:rPr>
        <w:rFonts w:hint="default"/>
        <w:lang w:val="en-GB" w:eastAsia="en-GB" w:bidi="en-GB"/>
      </w:rPr>
    </w:lvl>
    <w:lvl w:ilvl="5" w:tplc="092E6F6A">
      <w:numFmt w:val="bullet"/>
      <w:lvlText w:val="•"/>
      <w:lvlJc w:val="left"/>
      <w:pPr>
        <w:ind w:left="2090" w:hanging="360"/>
      </w:pPr>
      <w:rPr>
        <w:rFonts w:hint="default"/>
        <w:lang w:val="en-GB" w:eastAsia="en-GB" w:bidi="en-GB"/>
      </w:rPr>
    </w:lvl>
    <w:lvl w:ilvl="6" w:tplc="ACF82572">
      <w:numFmt w:val="bullet"/>
      <w:lvlText w:val="•"/>
      <w:lvlJc w:val="left"/>
      <w:pPr>
        <w:ind w:left="2344" w:hanging="360"/>
      </w:pPr>
      <w:rPr>
        <w:rFonts w:hint="default"/>
        <w:lang w:val="en-GB" w:eastAsia="en-GB" w:bidi="en-GB"/>
      </w:rPr>
    </w:lvl>
    <w:lvl w:ilvl="7" w:tplc="0C2AF19C">
      <w:numFmt w:val="bullet"/>
      <w:lvlText w:val="•"/>
      <w:lvlJc w:val="left"/>
      <w:pPr>
        <w:ind w:left="2598" w:hanging="360"/>
      </w:pPr>
      <w:rPr>
        <w:rFonts w:hint="default"/>
        <w:lang w:val="en-GB" w:eastAsia="en-GB" w:bidi="en-GB"/>
      </w:rPr>
    </w:lvl>
    <w:lvl w:ilvl="8" w:tplc="7AD8333A">
      <w:numFmt w:val="bullet"/>
      <w:lvlText w:val="•"/>
      <w:lvlJc w:val="left"/>
      <w:pPr>
        <w:ind w:left="2852" w:hanging="360"/>
      </w:pPr>
      <w:rPr>
        <w:rFonts w:hint="default"/>
        <w:lang w:val="en-GB" w:eastAsia="en-GB" w:bidi="en-GB"/>
      </w:rPr>
    </w:lvl>
  </w:abstractNum>
  <w:abstractNum w:abstractNumId="13" w15:restartNumberingAfterBreak="0">
    <w:nsid w:val="2FF80088"/>
    <w:multiLevelType w:val="hybridMultilevel"/>
    <w:tmpl w:val="29FE608E"/>
    <w:lvl w:ilvl="0" w:tplc="8ADED972">
      <w:numFmt w:val="bullet"/>
      <w:lvlText w:val="•"/>
      <w:lvlJc w:val="left"/>
      <w:pPr>
        <w:ind w:left="828" w:hanging="360"/>
      </w:pPr>
      <w:rPr>
        <w:rFonts w:ascii="Arial" w:eastAsia="Arial" w:hAnsi="Arial" w:cs="Arial" w:hint="default"/>
        <w:w w:val="131"/>
        <w:sz w:val="24"/>
        <w:szCs w:val="24"/>
        <w:lang w:val="en-GB" w:eastAsia="en-GB" w:bidi="en-GB"/>
      </w:rPr>
    </w:lvl>
    <w:lvl w:ilvl="1" w:tplc="A712EB2A">
      <w:numFmt w:val="bullet"/>
      <w:lvlText w:val="•"/>
      <w:lvlJc w:val="left"/>
      <w:pPr>
        <w:ind w:left="1074" w:hanging="360"/>
      </w:pPr>
      <w:rPr>
        <w:rFonts w:hint="default"/>
        <w:lang w:val="en-GB" w:eastAsia="en-GB" w:bidi="en-GB"/>
      </w:rPr>
    </w:lvl>
    <w:lvl w:ilvl="2" w:tplc="4FC25DE0">
      <w:numFmt w:val="bullet"/>
      <w:lvlText w:val="•"/>
      <w:lvlJc w:val="left"/>
      <w:pPr>
        <w:ind w:left="1328" w:hanging="360"/>
      </w:pPr>
      <w:rPr>
        <w:rFonts w:hint="default"/>
        <w:lang w:val="en-GB" w:eastAsia="en-GB" w:bidi="en-GB"/>
      </w:rPr>
    </w:lvl>
    <w:lvl w:ilvl="3" w:tplc="BB6EFB14">
      <w:numFmt w:val="bullet"/>
      <w:lvlText w:val="•"/>
      <w:lvlJc w:val="left"/>
      <w:pPr>
        <w:ind w:left="1582" w:hanging="360"/>
      </w:pPr>
      <w:rPr>
        <w:rFonts w:hint="default"/>
        <w:lang w:val="en-GB" w:eastAsia="en-GB" w:bidi="en-GB"/>
      </w:rPr>
    </w:lvl>
    <w:lvl w:ilvl="4" w:tplc="E60E525C">
      <w:numFmt w:val="bullet"/>
      <w:lvlText w:val="•"/>
      <w:lvlJc w:val="left"/>
      <w:pPr>
        <w:ind w:left="1836" w:hanging="360"/>
      </w:pPr>
      <w:rPr>
        <w:rFonts w:hint="default"/>
        <w:lang w:val="en-GB" w:eastAsia="en-GB" w:bidi="en-GB"/>
      </w:rPr>
    </w:lvl>
    <w:lvl w:ilvl="5" w:tplc="092E6F6A">
      <w:numFmt w:val="bullet"/>
      <w:lvlText w:val="•"/>
      <w:lvlJc w:val="left"/>
      <w:pPr>
        <w:ind w:left="2090" w:hanging="360"/>
      </w:pPr>
      <w:rPr>
        <w:rFonts w:hint="default"/>
        <w:lang w:val="en-GB" w:eastAsia="en-GB" w:bidi="en-GB"/>
      </w:rPr>
    </w:lvl>
    <w:lvl w:ilvl="6" w:tplc="ACF82572">
      <w:numFmt w:val="bullet"/>
      <w:lvlText w:val="•"/>
      <w:lvlJc w:val="left"/>
      <w:pPr>
        <w:ind w:left="2344" w:hanging="360"/>
      </w:pPr>
      <w:rPr>
        <w:rFonts w:hint="default"/>
        <w:lang w:val="en-GB" w:eastAsia="en-GB" w:bidi="en-GB"/>
      </w:rPr>
    </w:lvl>
    <w:lvl w:ilvl="7" w:tplc="0C2AF19C">
      <w:numFmt w:val="bullet"/>
      <w:lvlText w:val="•"/>
      <w:lvlJc w:val="left"/>
      <w:pPr>
        <w:ind w:left="2598" w:hanging="360"/>
      </w:pPr>
      <w:rPr>
        <w:rFonts w:hint="default"/>
        <w:lang w:val="en-GB" w:eastAsia="en-GB" w:bidi="en-GB"/>
      </w:rPr>
    </w:lvl>
    <w:lvl w:ilvl="8" w:tplc="7AD8333A">
      <w:numFmt w:val="bullet"/>
      <w:lvlText w:val="•"/>
      <w:lvlJc w:val="left"/>
      <w:pPr>
        <w:ind w:left="2852" w:hanging="360"/>
      </w:pPr>
      <w:rPr>
        <w:rFonts w:hint="default"/>
        <w:lang w:val="en-GB" w:eastAsia="en-GB" w:bidi="en-GB"/>
      </w:rPr>
    </w:lvl>
  </w:abstractNum>
  <w:abstractNum w:abstractNumId="14" w15:restartNumberingAfterBreak="0">
    <w:nsid w:val="30487079"/>
    <w:multiLevelType w:val="hybridMultilevel"/>
    <w:tmpl w:val="35C087CA"/>
    <w:lvl w:ilvl="0" w:tplc="E9782E14">
      <w:numFmt w:val="bullet"/>
      <w:lvlText w:val="•"/>
      <w:lvlJc w:val="left"/>
      <w:pPr>
        <w:ind w:left="828" w:hanging="360"/>
      </w:pPr>
      <w:rPr>
        <w:rFonts w:ascii="Arial" w:eastAsia="Arial" w:hAnsi="Arial" w:cs="Arial" w:hint="default"/>
        <w:w w:val="131"/>
        <w:sz w:val="24"/>
        <w:szCs w:val="24"/>
        <w:lang w:val="en-GB" w:eastAsia="en-GB" w:bidi="en-GB"/>
      </w:rPr>
    </w:lvl>
    <w:lvl w:ilvl="1" w:tplc="0AEEC742">
      <w:numFmt w:val="bullet"/>
      <w:lvlText w:val="•"/>
      <w:lvlJc w:val="left"/>
      <w:pPr>
        <w:ind w:left="1074" w:hanging="360"/>
      </w:pPr>
      <w:rPr>
        <w:rFonts w:hint="default"/>
        <w:lang w:val="en-GB" w:eastAsia="en-GB" w:bidi="en-GB"/>
      </w:rPr>
    </w:lvl>
    <w:lvl w:ilvl="2" w:tplc="A22CEFF0">
      <w:numFmt w:val="bullet"/>
      <w:lvlText w:val="•"/>
      <w:lvlJc w:val="left"/>
      <w:pPr>
        <w:ind w:left="1328" w:hanging="360"/>
      </w:pPr>
      <w:rPr>
        <w:rFonts w:hint="default"/>
        <w:lang w:val="en-GB" w:eastAsia="en-GB" w:bidi="en-GB"/>
      </w:rPr>
    </w:lvl>
    <w:lvl w:ilvl="3" w:tplc="5D5AAED6">
      <w:numFmt w:val="bullet"/>
      <w:lvlText w:val="•"/>
      <w:lvlJc w:val="left"/>
      <w:pPr>
        <w:ind w:left="1582" w:hanging="360"/>
      </w:pPr>
      <w:rPr>
        <w:rFonts w:hint="default"/>
        <w:lang w:val="en-GB" w:eastAsia="en-GB" w:bidi="en-GB"/>
      </w:rPr>
    </w:lvl>
    <w:lvl w:ilvl="4" w:tplc="FD16E3C4">
      <w:numFmt w:val="bullet"/>
      <w:lvlText w:val="•"/>
      <w:lvlJc w:val="left"/>
      <w:pPr>
        <w:ind w:left="1836" w:hanging="360"/>
      </w:pPr>
      <w:rPr>
        <w:rFonts w:hint="default"/>
        <w:lang w:val="en-GB" w:eastAsia="en-GB" w:bidi="en-GB"/>
      </w:rPr>
    </w:lvl>
    <w:lvl w:ilvl="5" w:tplc="5810C87A">
      <w:numFmt w:val="bullet"/>
      <w:lvlText w:val="•"/>
      <w:lvlJc w:val="left"/>
      <w:pPr>
        <w:ind w:left="2090" w:hanging="360"/>
      </w:pPr>
      <w:rPr>
        <w:rFonts w:hint="default"/>
        <w:lang w:val="en-GB" w:eastAsia="en-GB" w:bidi="en-GB"/>
      </w:rPr>
    </w:lvl>
    <w:lvl w:ilvl="6" w:tplc="95F8D61E">
      <w:numFmt w:val="bullet"/>
      <w:lvlText w:val="•"/>
      <w:lvlJc w:val="left"/>
      <w:pPr>
        <w:ind w:left="2344" w:hanging="360"/>
      </w:pPr>
      <w:rPr>
        <w:rFonts w:hint="default"/>
        <w:lang w:val="en-GB" w:eastAsia="en-GB" w:bidi="en-GB"/>
      </w:rPr>
    </w:lvl>
    <w:lvl w:ilvl="7" w:tplc="C4CC6BBA">
      <w:numFmt w:val="bullet"/>
      <w:lvlText w:val="•"/>
      <w:lvlJc w:val="left"/>
      <w:pPr>
        <w:ind w:left="2598" w:hanging="360"/>
      </w:pPr>
      <w:rPr>
        <w:rFonts w:hint="default"/>
        <w:lang w:val="en-GB" w:eastAsia="en-GB" w:bidi="en-GB"/>
      </w:rPr>
    </w:lvl>
    <w:lvl w:ilvl="8" w:tplc="32AE8EFC">
      <w:numFmt w:val="bullet"/>
      <w:lvlText w:val="•"/>
      <w:lvlJc w:val="left"/>
      <w:pPr>
        <w:ind w:left="2852" w:hanging="360"/>
      </w:pPr>
      <w:rPr>
        <w:rFonts w:hint="default"/>
        <w:lang w:val="en-GB" w:eastAsia="en-GB" w:bidi="en-GB"/>
      </w:rPr>
    </w:lvl>
  </w:abstractNum>
  <w:abstractNum w:abstractNumId="15" w15:restartNumberingAfterBreak="0">
    <w:nsid w:val="30630873"/>
    <w:multiLevelType w:val="hybridMultilevel"/>
    <w:tmpl w:val="8AD0C840"/>
    <w:lvl w:ilvl="0" w:tplc="2F6A70D4">
      <w:numFmt w:val="bullet"/>
      <w:lvlText w:val="•"/>
      <w:lvlJc w:val="left"/>
      <w:pPr>
        <w:ind w:left="360" w:hanging="360"/>
      </w:pPr>
      <w:rPr>
        <w:rFonts w:ascii="Arial" w:eastAsia="Arial" w:hAnsi="Arial" w:hint="default"/>
        <w:w w:val="13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BE2E70"/>
    <w:multiLevelType w:val="hybridMultilevel"/>
    <w:tmpl w:val="B96CF166"/>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2429F5"/>
    <w:multiLevelType w:val="hybridMultilevel"/>
    <w:tmpl w:val="B99AC72E"/>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96740"/>
    <w:multiLevelType w:val="hybridMultilevel"/>
    <w:tmpl w:val="A90E0294"/>
    <w:lvl w:ilvl="0" w:tplc="FD9625EE">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D07AF0"/>
    <w:multiLevelType w:val="hybridMultilevel"/>
    <w:tmpl w:val="2B802F7C"/>
    <w:lvl w:ilvl="0" w:tplc="8E12CA34">
      <w:numFmt w:val="bullet"/>
      <w:lvlText w:val=""/>
      <w:lvlJc w:val="left"/>
      <w:pPr>
        <w:ind w:left="360" w:hanging="360"/>
      </w:pPr>
      <w:rPr>
        <w:rFonts w:ascii="Symbol" w:eastAsia="Symbol" w:hAnsi="Symbol" w:cs="Symbol" w:hint="default"/>
        <w:w w:val="99"/>
        <w:sz w:val="22"/>
        <w:szCs w:val="22"/>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762A92"/>
    <w:multiLevelType w:val="hybridMultilevel"/>
    <w:tmpl w:val="CB18141A"/>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3B3AE7"/>
    <w:multiLevelType w:val="hybridMultilevel"/>
    <w:tmpl w:val="EA4027D2"/>
    <w:lvl w:ilvl="0" w:tplc="C7688F7E">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E65A4A"/>
    <w:multiLevelType w:val="hybridMultilevel"/>
    <w:tmpl w:val="0540E3DC"/>
    <w:lvl w:ilvl="0" w:tplc="04090001">
      <w:start w:val="1"/>
      <w:numFmt w:val="bullet"/>
      <w:lvlText w:val=""/>
      <w:lvlJc w:val="left"/>
      <w:pPr>
        <w:ind w:left="828" w:hanging="360"/>
      </w:pPr>
      <w:rPr>
        <w:rFonts w:ascii="Symbol" w:hAnsi="Symbol" w:hint="default"/>
        <w:w w:val="131"/>
        <w:sz w:val="24"/>
        <w:szCs w:val="24"/>
        <w:lang w:val="en-GB" w:eastAsia="en-GB" w:bidi="en-GB"/>
      </w:rPr>
    </w:lvl>
    <w:lvl w:ilvl="1" w:tplc="46C6AF24">
      <w:numFmt w:val="bullet"/>
      <w:lvlText w:val="•"/>
      <w:lvlJc w:val="left"/>
      <w:pPr>
        <w:ind w:left="1074" w:hanging="360"/>
      </w:pPr>
      <w:rPr>
        <w:rFonts w:hint="default"/>
        <w:lang w:val="en-GB" w:eastAsia="en-GB" w:bidi="en-GB"/>
      </w:rPr>
    </w:lvl>
    <w:lvl w:ilvl="2" w:tplc="A1442E5A">
      <w:numFmt w:val="bullet"/>
      <w:lvlText w:val="•"/>
      <w:lvlJc w:val="left"/>
      <w:pPr>
        <w:ind w:left="1328" w:hanging="360"/>
      </w:pPr>
      <w:rPr>
        <w:rFonts w:hint="default"/>
        <w:lang w:val="en-GB" w:eastAsia="en-GB" w:bidi="en-GB"/>
      </w:rPr>
    </w:lvl>
    <w:lvl w:ilvl="3" w:tplc="C2D86604">
      <w:numFmt w:val="bullet"/>
      <w:lvlText w:val="•"/>
      <w:lvlJc w:val="left"/>
      <w:pPr>
        <w:ind w:left="1582" w:hanging="360"/>
      </w:pPr>
      <w:rPr>
        <w:rFonts w:hint="default"/>
        <w:lang w:val="en-GB" w:eastAsia="en-GB" w:bidi="en-GB"/>
      </w:rPr>
    </w:lvl>
    <w:lvl w:ilvl="4" w:tplc="FFF87808">
      <w:numFmt w:val="bullet"/>
      <w:lvlText w:val="•"/>
      <w:lvlJc w:val="left"/>
      <w:pPr>
        <w:ind w:left="1836" w:hanging="360"/>
      </w:pPr>
      <w:rPr>
        <w:rFonts w:hint="default"/>
        <w:lang w:val="en-GB" w:eastAsia="en-GB" w:bidi="en-GB"/>
      </w:rPr>
    </w:lvl>
    <w:lvl w:ilvl="5" w:tplc="6896A0B8">
      <w:numFmt w:val="bullet"/>
      <w:lvlText w:val="•"/>
      <w:lvlJc w:val="left"/>
      <w:pPr>
        <w:ind w:left="2090" w:hanging="360"/>
      </w:pPr>
      <w:rPr>
        <w:rFonts w:hint="default"/>
        <w:lang w:val="en-GB" w:eastAsia="en-GB" w:bidi="en-GB"/>
      </w:rPr>
    </w:lvl>
    <w:lvl w:ilvl="6" w:tplc="5946552A">
      <w:numFmt w:val="bullet"/>
      <w:lvlText w:val="•"/>
      <w:lvlJc w:val="left"/>
      <w:pPr>
        <w:ind w:left="2344" w:hanging="360"/>
      </w:pPr>
      <w:rPr>
        <w:rFonts w:hint="default"/>
        <w:lang w:val="en-GB" w:eastAsia="en-GB" w:bidi="en-GB"/>
      </w:rPr>
    </w:lvl>
    <w:lvl w:ilvl="7" w:tplc="C46ABF36">
      <w:numFmt w:val="bullet"/>
      <w:lvlText w:val="•"/>
      <w:lvlJc w:val="left"/>
      <w:pPr>
        <w:ind w:left="2598" w:hanging="360"/>
      </w:pPr>
      <w:rPr>
        <w:rFonts w:hint="default"/>
        <w:lang w:val="en-GB" w:eastAsia="en-GB" w:bidi="en-GB"/>
      </w:rPr>
    </w:lvl>
    <w:lvl w:ilvl="8" w:tplc="28FA542A">
      <w:numFmt w:val="bullet"/>
      <w:lvlText w:val="•"/>
      <w:lvlJc w:val="left"/>
      <w:pPr>
        <w:ind w:left="2852" w:hanging="360"/>
      </w:pPr>
      <w:rPr>
        <w:rFonts w:hint="default"/>
        <w:lang w:val="en-GB" w:eastAsia="en-GB" w:bidi="en-GB"/>
      </w:rPr>
    </w:lvl>
  </w:abstractNum>
  <w:abstractNum w:abstractNumId="23" w15:restartNumberingAfterBreak="0">
    <w:nsid w:val="42E92AC4"/>
    <w:multiLevelType w:val="hybridMultilevel"/>
    <w:tmpl w:val="B9684A08"/>
    <w:lvl w:ilvl="0" w:tplc="8E12CA34">
      <w:numFmt w:val="bullet"/>
      <w:lvlText w:val=""/>
      <w:lvlJc w:val="left"/>
      <w:pPr>
        <w:ind w:left="479" w:hanging="360"/>
      </w:pPr>
      <w:rPr>
        <w:rFonts w:ascii="Symbol" w:eastAsia="Symbol" w:hAnsi="Symbol" w:cs="Symbol" w:hint="default"/>
        <w:w w:val="99"/>
        <w:sz w:val="22"/>
        <w:szCs w:val="22"/>
        <w:lang w:val="en-GB" w:eastAsia="en-GB" w:bidi="en-GB"/>
      </w:rPr>
    </w:lvl>
    <w:lvl w:ilvl="1" w:tplc="D3B2F34E">
      <w:numFmt w:val="bullet"/>
      <w:lvlText w:val="•"/>
      <w:lvlJc w:val="left"/>
      <w:pPr>
        <w:ind w:left="1348" w:hanging="360"/>
      </w:pPr>
      <w:rPr>
        <w:rFonts w:hint="default"/>
        <w:lang w:val="en-GB" w:eastAsia="en-GB" w:bidi="en-GB"/>
      </w:rPr>
    </w:lvl>
    <w:lvl w:ilvl="2" w:tplc="8FA64760">
      <w:numFmt w:val="bullet"/>
      <w:lvlText w:val="•"/>
      <w:lvlJc w:val="left"/>
      <w:pPr>
        <w:ind w:left="2216" w:hanging="360"/>
      </w:pPr>
      <w:rPr>
        <w:rFonts w:hint="default"/>
        <w:lang w:val="en-GB" w:eastAsia="en-GB" w:bidi="en-GB"/>
      </w:rPr>
    </w:lvl>
    <w:lvl w:ilvl="3" w:tplc="9C200DFE">
      <w:numFmt w:val="bullet"/>
      <w:lvlText w:val="•"/>
      <w:lvlJc w:val="left"/>
      <w:pPr>
        <w:ind w:left="3084" w:hanging="360"/>
      </w:pPr>
      <w:rPr>
        <w:rFonts w:hint="default"/>
        <w:lang w:val="en-GB" w:eastAsia="en-GB" w:bidi="en-GB"/>
      </w:rPr>
    </w:lvl>
    <w:lvl w:ilvl="4" w:tplc="401E2A18">
      <w:numFmt w:val="bullet"/>
      <w:lvlText w:val="•"/>
      <w:lvlJc w:val="left"/>
      <w:pPr>
        <w:ind w:left="3952" w:hanging="360"/>
      </w:pPr>
      <w:rPr>
        <w:rFonts w:hint="default"/>
        <w:lang w:val="en-GB" w:eastAsia="en-GB" w:bidi="en-GB"/>
      </w:rPr>
    </w:lvl>
    <w:lvl w:ilvl="5" w:tplc="5B402EC4">
      <w:numFmt w:val="bullet"/>
      <w:lvlText w:val="•"/>
      <w:lvlJc w:val="left"/>
      <w:pPr>
        <w:ind w:left="4820" w:hanging="360"/>
      </w:pPr>
      <w:rPr>
        <w:rFonts w:hint="default"/>
        <w:lang w:val="en-GB" w:eastAsia="en-GB" w:bidi="en-GB"/>
      </w:rPr>
    </w:lvl>
    <w:lvl w:ilvl="6" w:tplc="8AB4BDD0">
      <w:numFmt w:val="bullet"/>
      <w:lvlText w:val="•"/>
      <w:lvlJc w:val="left"/>
      <w:pPr>
        <w:ind w:left="5688" w:hanging="360"/>
      </w:pPr>
      <w:rPr>
        <w:rFonts w:hint="default"/>
        <w:lang w:val="en-GB" w:eastAsia="en-GB" w:bidi="en-GB"/>
      </w:rPr>
    </w:lvl>
    <w:lvl w:ilvl="7" w:tplc="5EFA35F8">
      <w:numFmt w:val="bullet"/>
      <w:lvlText w:val="•"/>
      <w:lvlJc w:val="left"/>
      <w:pPr>
        <w:ind w:left="6556" w:hanging="360"/>
      </w:pPr>
      <w:rPr>
        <w:rFonts w:hint="default"/>
        <w:lang w:val="en-GB" w:eastAsia="en-GB" w:bidi="en-GB"/>
      </w:rPr>
    </w:lvl>
    <w:lvl w:ilvl="8" w:tplc="CCC8CE38">
      <w:numFmt w:val="bullet"/>
      <w:lvlText w:val="•"/>
      <w:lvlJc w:val="left"/>
      <w:pPr>
        <w:ind w:left="7424" w:hanging="360"/>
      </w:pPr>
      <w:rPr>
        <w:rFonts w:hint="default"/>
        <w:lang w:val="en-GB" w:eastAsia="en-GB" w:bidi="en-GB"/>
      </w:rPr>
    </w:lvl>
  </w:abstractNum>
  <w:abstractNum w:abstractNumId="24" w15:restartNumberingAfterBreak="0">
    <w:nsid w:val="4AFA1CB8"/>
    <w:multiLevelType w:val="hybridMultilevel"/>
    <w:tmpl w:val="C6D0929E"/>
    <w:lvl w:ilvl="0" w:tplc="AC106532">
      <w:numFmt w:val="bullet"/>
      <w:lvlText w:val=""/>
      <w:lvlJc w:val="left"/>
      <w:pPr>
        <w:ind w:left="1137" w:hanging="360"/>
      </w:pPr>
      <w:rPr>
        <w:rFonts w:ascii="Symbol" w:eastAsia="Arial" w:hAnsi="Symbol" w:cs="Arial" w:hint="default"/>
        <w:color w:val="313131"/>
        <w:w w:val="163"/>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25" w15:restartNumberingAfterBreak="0">
    <w:nsid w:val="4EA13E3E"/>
    <w:multiLevelType w:val="hybridMultilevel"/>
    <w:tmpl w:val="01AA1F5A"/>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517675"/>
    <w:multiLevelType w:val="hybridMultilevel"/>
    <w:tmpl w:val="63F2C0B6"/>
    <w:lvl w:ilvl="0" w:tplc="BD90C66A">
      <w:numFmt w:val="bullet"/>
      <w:lvlText w:val=""/>
      <w:lvlJc w:val="left"/>
      <w:pPr>
        <w:ind w:left="1127" w:hanging="360"/>
      </w:pPr>
      <w:rPr>
        <w:rFonts w:ascii="Symbol" w:eastAsia="Arial" w:hAnsi="Symbol" w:cs="Arial" w:hint="default"/>
        <w:color w:val="313131"/>
        <w:w w:val="163"/>
        <w:sz w:val="24"/>
      </w:rPr>
    </w:lvl>
    <w:lvl w:ilvl="1" w:tplc="08090003" w:tentative="1">
      <w:start w:val="1"/>
      <w:numFmt w:val="bullet"/>
      <w:lvlText w:val="o"/>
      <w:lvlJc w:val="left"/>
      <w:pPr>
        <w:ind w:left="1847" w:hanging="360"/>
      </w:pPr>
      <w:rPr>
        <w:rFonts w:ascii="Courier New" w:hAnsi="Courier New" w:cs="Courier New" w:hint="default"/>
      </w:rPr>
    </w:lvl>
    <w:lvl w:ilvl="2" w:tplc="08090005" w:tentative="1">
      <w:start w:val="1"/>
      <w:numFmt w:val="bullet"/>
      <w:lvlText w:val=""/>
      <w:lvlJc w:val="left"/>
      <w:pPr>
        <w:ind w:left="2567" w:hanging="360"/>
      </w:pPr>
      <w:rPr>
        <w:rFonts w:ascii="Wingdings" w:hAnsi="Wingdings" w:hint="default"/>
      </w:rPr>
    </w:lvl>
    <w:lvl w:ilvl="3" w:tplc="08090001" w:tentative="1">
      <w:start w:val="1"/>
      <w:numFmt w:val="bullet"/>
      <w:lvlText w:val=""/>
      <w:lvlJc w:val="left"/>
      <w:pPr>
        <w:ind w:left="3287" w:hanging="360"/>
      </w:pPr>
      <w:rPr>
        <w:rFonts w:ascii="Symbol" w:hAnsi="Symbol" w:hint="default"/>
      </w:rPr>
    </w:lvl>
    <w:lvl w:ilvl="4" w:tplc="08090003" w:tentative="1">
      <w:start w:val="1"/>
      <w:numFmt w:val="bullet"/>
      <w:lvlText w:val="o"/>
      <w:lvlJc w:val="left"/>
      <w:pPr>
        <w:ind w:left="4007" w:hanging="360"/>
      </w:pPr>
      <w:rPr>
        <w:rFonts w:ascii="Courier New" w:hAnsi="Courier New" w:cs="Courier New" w:hint="default"/>
      </w:rPr>
    </w:lvl>
    <w:lvl w:ilvl="5" w:tplc="08090005" w:tentative="1">
      <w:start w:val="1"/>
      <w:numFmt w:val="bullet"/>
      <w:lvlText w:val=""/>
      <w:lvlJc w:val="left"/>
      <w:pPr>
        <w:ind w:left="4727" w:hanging="360"/>
      </w:pPr>
      <w:rPr>
        <w:rFonts w:ascii="Wingdings" w:hAnsi="Wingdings" w:hint="default"/>
      </w:rPr>
    </w:lvl>
    <w:lvl w:ilvl="6" w:tplc="08090001" w:tentative="1">
      <w:start w:val="1"/>
      <w:numFmt w:val="bullet"/>
      <w:lvlText w:val=""/>
      <w:lvlJc w:val="left"/>
      <w:pPr>
        <w:ind w:left="5447" w:hanging="360"/>
      </w:pPr>
      <w:rPr>
        <w:rFonts w:ascii="Symbol" w:hAnsi="Symbol" w:hint="default"/>
      </w:rPr>
    </w:lvl>
    <w:lvl w:ilvl="7" w:tplc="08090003" w:tentative="1">
      <w:start w:val="1"/>
      <w:numFmt w:val="bullet"/>
      <w:lvlText w:val="o"/>
      <w:lvlJc w:val="left"/>
      <w:pPr>
        <w:ind w:left="6167" w:hanging="360"/>
      </w:pPr>
      <w:rPr>
        <w:rFonts w:ascii="Courier New" w:hAnsi="Courier New" w:cs="Courier New" w:hint="default"/>
      </w:rPr>
    </w:lvl>
    <w:lvl w:ilvl="8" w:tplc="08090005" w:tentative="1">
      <w:start w:val="1"/>
      <w:numFmt w:val="bullet"/>
      <w:lvlText w:val=""/>
      <w:lvlJc w:val="left"/>
      <w:pPr>
        <w:ind w:left="6887" w:hanging="360"/>
      </w:pPr>
      <w:rPr>
        <w:rFonts w:ascii="Wingdings" w:hAnsi="Wingdings" w:hint="default"/>
      </w:rPr>
    </w:lvl>
  </w:abstractNum>
  <w:abstractNum w:abstractNumId="27" w15:restartNumberingAfterBreak="0">
    <w:nsid w:val="54E04DAE"/>
    <w:multiLevelType w:val="hybridMultilevel"/>
    <w:tmpl w:val="9E12B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594463B"/>
    <w:multiLevelType w:val="hybridMultilevel"/>
    <w:tmpl w:val="3624530A"/>
    <w:lvl w:ilvl="0" w:tplc="762295A0">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E68D1"/>
    <w:multiLevelType w:val="hybridMultilevel"/>
    <w:tmpl w:val="ACDAAF64"/>
    <w:lvl w:ilvl="0" w:tplc="043266F2">
      <w:numFmt w:val="bullet"/>
      <w:lvlText w:val="•"/>
      <w:lvlJc w:val="left"/>
      <w:pPr>
        <w:ind w:left="828" w:hanging="360"/>
      </w:pPr>
      <w:rPr>
        <w:rFonts w:ascii="Arial" w:eastAsia="Arial" w:hAnsi="Arial" w:cs="Arial" w:hint="default"/>
        <w:w w:val="131"/>
        <w:sz w:val="24"/>
        <w:szCs w:val="24"/>
        <w:lang w:val="en-GB" w:eastAsia="en-GB" w:bidi="en-GB"/>
      </w:rPr>
    </w:lvl>
    <w:lvl w:ilvl="1" w:tplc="D90E846A">
      <w:numFmt w:val="bullet"/>
      <w:lvlText w:val="•"/>
      <w:lvlJc w:val="left"/>
      <w:pPr>
        <w:ind w:left="1074" w:hanging="360"/>
      </w:pPr>
      <w:rPr>
        <w:rFonts w:hint="default"/>
        <w:lang w:val="en-GB" w:eastAsia="en-GB" w:bidi="en-GB"/>
      </w:rPr>
    </w:lvl>
    <w:lvl w:ilvl="2" w:tplc="5C48CB1C">
      <w:numFmt w:val="bullet"/>
      <w:lvlText w:val="•"/>
      <w:lvlJc w:val="left"/>
      <w:pPr>
        <w:ind w:left="1328" w:hanging="360"/>
      </w:pPr>
      <w:rPr>
        <w:rFonts w:hint="default"/>
        <w:lang w:val="en-GB" w:eastAsia="en-GB" w:bidi="en-GB"/>
      </w:rPr>
    </w:lvl>
    <w:lvl w:ilvl="3" w:tplc="AFBC374A">
      <w:numFmt w:val="bullet"/>
      <w:lvlText w:val="•"/>
      <w:lvlJc w:val="left"/>
      <w:pPr>
        <w:ind w:left="1582" w:hanging="360"/>
      </w:pPr>
      <w:rPr>
        <w:rFonts w:hint="default"/>
        <w:lang w:val="en-GB" w:eastAsia="en-GB" w:bidi="en-GB"/>
      </w:rPr>
    </w:lvl>
    <w:lvl w:ilvl="4" w:tplc="8E96AE8C">
      <w:numFmt w:val="bullet"/>
      <w:lvlText w:val="•"/>
      <w:lvlJc w:val="left"/>
      <w:pPr>
        <w:ind w:left="1836" w:hanging="360"/>
      </w:pPr>
      <w:rPr>
        <w:rFonts w:hint="default"/>
        <w:lang w:val="en-GB" w:eastAsia="en-GB" w:bidi="en-GB"/>
      </w:rPr>
    </w:lvl>
    <w:lvl w:ilvl="5" w:tplc="B032F0B8">
      <w:numFmt w:val="bullet"/>
      <w:lvlText w:val="•"/>
      <w:lvlJc w:val="left"/>
      <w:pPr>
        <w:ind w:left="2090" w:hanging="360"/>
      </w:pPr>
      <w:rPr>
        <w:rFonts w:hint="default"/>
        <w:lang w:val="en-GB" w:eastAsia="en-GB" w:bidi="en-GB"/>
      </w:rPr>
    </w:lvl>
    <w:lvl w:ilvl="6" w:tplc="78829832">
      <w:numFmt w:val="bullet"/>
      <w:lvlText w:val="•"/>
      <w:lvlJc w:val="left"/>
      <w:pPr>
        <w:ind w:left="2344" w:hanging="360"/>
      </w:pPr>
      <w:rPr>
        <w:rFonts w:hint="default"/>
        <w:lang w:val="en-GB" w:eastAsia="en-GB" w:bidi="en-GB"/>
      </w:rPr>
    </w:lvl>
    <w:lvl w:ilvl="7" w:tplc="28ACC45A">
      <w:numFmt w:val="bullet"/>
      <w:lvlText w:val="•"/>
      <w:lvlJc w:val="left"/>
      <w:pPr>
        <w:ind w:left="2598" w:hanging="360"/>
      </w:pPr>
      <w:rPr>
        <w:rFonts w:hint="default"/>
        <w:lang w:val="en-GB" w:eastAsia="en-GB" w:bidi="en-GB"/>
      </w:rPr>
    </w:lvl>
    <w:lvl w:ilvl="8" w:tplc="2C6C98C8">
      <w:numFmt w:val="bullet"/>
      <w:lvlText w:val="•"/>
      <w:lvlJc w:val="left"/>
      <w:pPr>
        <w:ind w:left="2852" w:hanging="360"/>
      </w:pPr>
      <w:rPr>
        <w:rFonts w:hint="default"/>
        <w:lang w:val="en-GB" w:eastAsia="en-GB" w:bidi="en-GB"/>
      </w:rPr>
    </w:lvl>
  </w:abstractNum>
  <w:abstractNum w:abstractNumId="30" w15:restartNumberingAfterBreak="0">
    <w:nsid w:val="5A6814FE"/>
    <w:multiLevelType w:val="hybridMultilevel"/>
    <w:tmpl w:val="F43C2DEC"/>
    <w:lvl w:ilvl="0" w:tplc="302A1120">
      <w:numFmt w:val="bullet"/>
      <w:lvlText w:val="•"/>
      <w:lvlJc w:val="left"/>
      <w:pPr>
        <w:ind w:left="828" w:hanging="360"/>
      </w:pPr>
      <w:rPr>
        <w:rFonts w:ascii="Arial" w:eastAsia="Arial" w:hAnsi="Arial" w:cs="Arial" w:hint="default"/>
        <w:w w:val="131"/>
        <w:sz w:val="24"/>
        <w:szCs w:val="24"/>
        <w:lang w:val="en-GB" w:eastAsia="en-GB" w:bidi="en-GB"/>
      </w:rPr>
    </w:lvl>
    <w:lvl w:ilvl="1" w:tplc="7D049E8E">
      <w:numFmt w:val="bullet"/>
      <w:lvlText w:val="•"/>
      <w:lvlJc w:val="left"/>
      <w:pPr>
        <w:ind w:left="1074" w:hanging="360"/>
      </w:pPr>
      <w:rPr>
        <w:rFonts w:hint="default"/>
        <w:lang w:val="en-GB" w:eastAsia="en-GB" w:bidi="en-GB"/>
      </w:rPr>
    </w:lvl>
    <w:lvl w:ilvl="2" w:tplc="5FE69820">
      <w:numFmt w:val="bullet"/>
      <w:lvlText w:val="•"/>
      <w:lvlJc w:val="left"/>
      <w:pPr>
        <w:ind w:left="1328" w:hanging="360"/>
      </w:pPr>
      <w:rPr>
        <w:rFonts w:hint="default"/>
        <w:lang w:val="en-GB" w:eastAsia="en-GB" w:bidi="en-GB"/>
      </w:rPr>
    </w:lvl>
    <w:lvl w:ilvl="3" w:tplc="8182CB04">
      <w:numFmt w:val="bullet"/>
      <w:lvlText w:val="•"/>
      <w:lvlJc w:val="left"/>
      <w:pPr>
        <w:ind w:left="1582" w:hanging="360"/>
      </w:pPr>
      <w:rPr>
        <w:rFonts w:hint="default"/>
        <w:lang w:val="en-GB" w:eastAsia="en-GB" w:bidi="en-GB"/>
      </w:rPr>
    </w:lvl>
    <w:lvl w:ilvl="4" w:tplc="CC208314">
      <w:numFmt w:val="bullet"/>
      <w:lvlText w:val="•"/>
      <w:lvlJc w:val="left"/>
      <w:pPr>
        <w:ind w:left="1836" w:hanging="360"/>
      </w:pPr>
      <w:rPr>
        <w:rFonts w:hint="default"/>
        <w:lang w:val="en-GB" w:eastAsia="en-GB" w:bidi="en-GB"/>
      </w:rPr>
    </w:lvl>
    <w:lvl w:ilvl="5" w:tplc="F3C6B05C">
      <w:numFmt w:val="bullet"/>
      <w:lvlText w:val="•"/>
      <w:lvlJc w:val="left"/>
      <w:pPr>
        <w:ind w:left="2090" w:hanging="360"/>
      </w:pPr>
      <w:rPr>
        <w:rFonts w:hint="default"/>
        <w:lang w:val="en-GB" w:eastAsia="en-GB" w:bidi="en-GB"/>
      </w:rPr>
    </w:lvl>
    <w:lvl w:ilvl="6" w:tplc="479A66D6">
      <w:numFmt w:val="bullet"/>
      <w:lvlText w:val="•"/>
      <w:lvlJc w:val="left"/>
      <w:pPr>
        <w:ind w:left="2344" w:hanging="360"/>
      </w:pPr>
      <w:rPr>
        <w:rFonts w:hint="default"/>
        <w:lang w:val="en-GB" w:eastAsia="en-GB" w:bidi="en-GB"/>
      </w:rPr>
    </w:lvl>
    <w:lvl w:ilvl="7" w:tplc="9B047D6E">
      <w:numFmt w:val="bullet"/>
      <w:lvlText w:val="•"/>
      <w:lvlJc w:val="left"/>
      <w:pPr>
        <w:ind w:left="2598" w:hanging="360"/>
      </w:pPr>
      <w:rPr>
        <w:rFonts w:hint="default"/>
        <w:lang w:val="en-GB" w:eastAsia="en-GB" w:bidi="en-GB"/>
      </w:rPr>
    </w:lvl>
    <w:lvl w:ilvl="8" w:tplc="7C2E8BC4">
      <w:numFmt w:val="bullet"/>
      <w:lvlText w:val="•"/>
      <w:lvlJc w:val="left"/>
      <w:pPr>
        <w:ind w:left="2852" w:hanging="360"/>
      </w:pPr>
      <w:rPr>
        <w:rFonts w:hint="default"/>
        <w:lang w:val="en-GB" w:eastAsia="en-GB" w:bidi="en-GB"/>
      </w:rPr>
    </w:lvl>
  </w:abstractNum>
  <w:abstractNum w:abstractNumId="31" w15:restartNumberingAfterBreak="0">
    <w:nsid w:val="5AF64F52"/>
    <w:multiLevelType w:val="hybridMultilevel"/>
    <w:tmpl w:val="9B3859E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3716DF"/>
    <w:multiLevelType w:val="hybridMultilevel"/>
    <w:tmpl w:val="17A8C57E"/>
    <w:lvl w:ilvl="0" w:tplc="B1083056">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4459F5"/>
    <w:multiLevelType w:val="hybridMultilevel"/>
    <w:tmpl w:val="876823B2"/>
    <w:lvl w:ilvl="0" w:tplc="D7EAE6BA">
      <w:numFmt w:val="bullet"/>
      <w:lvlText w:val="•"/>
      <w:lvlJc w:val="left"/>
      <w:pPr>
        <w:ind w:left="828" w:hanging="360"/>
      </w:pPr>
      <w:rPr>
        <w:rFonts w:ascii="Arial" w:eastAsia="Arial" w:hAnsi="Arial" w:cs="Arial" w:hint="default"/>
        <w:w w:val="131"/>
        <w:sz w:val="24"/>
        <w:szCs w:val="24"/>
        <w:lang w:val="en-GB" w:eastAsia="en-GB" w:bidi="en-GB"/>
      </w:rPr>
    </w:lvl>
    <w:lvl w:ilvl="1" w:tplc="13D07462">
      <w:numFmt w:val="bullet"/>
      <w:lvlText w:val="•"/>
      <w:lvlJc w:val="left"/>
      <w:pPr>
        <w:ind w:left="1074" w:hanging="360"/>
      </w:pPr>
      <w:rPr>
        <w:rFonts w:hint="default"/>
        <w:lang w:val="en-GB" w:eastAsia="en-GB" w:bidi="en-GB"/>
      </w:rPr>
    </w:lvl>
    <w:lvl w:ilvl="2" w:tplc="7864005E">
      <w:numFmt w:val="bullet"/>
      <w:lvlText w:val="•"/>
      <w:lvlJc w:val="left"/>
      <w:pPr>
        <w:ind w:left="1328" w:hanging="360"/>
      </w:pPr>
      <w:rPr>
        <w:rFonts w:hint="default"/>
        <w:lang w:val="en-GB" w:eastAsia="en-GB" w:bidi="en-GB"/>
      </w:rPr>
    </w:lvl>
    <w:lvl w:ilvl="3" w:tplc="68DADED2">
      <w:numFmt w:val="bullet"/>
      <w:lvlText w:val="•"/>
      <w:lvlJc w:val="left"/>
      <w:pPr>
        <w:ind w:left="1582" w:hanging="360"/>
      </w:pPr>
      <w:rPr>
        <w:rFonts w:hint="default"/>
        <w:lang w:val="en-GB" w:eastAsia="en-GB" w:bidi="en-GB"/>
      </w:rPr>
    </w:lvl>
    <w:lvl w:ilvl="4" w:tplc="ADC050BC">
      <w:numFmt w:val="bullet"/>
      <w:lvlText w:val="•"/>
      <w:lvlJc w:val="left"/>
      <w:pPr>
        <w:ind w:left="1836" w:hanging="360"/>
      </w:pPr>
      <w:rPr>
        <w:rFonts w:hint="default"/>
        <w:lang w:val="en-GB" w:eastAsia="en-GB" w:bidi="en-GB"/>
      </w:rPr>
    </w:lvl>
    <w:lvl w:ilvl="5" w:tplc="D38EB044">
      <w:numFmt w:val="bullet"/>
      <w:lvlText w:val="•"/>
      <w:lvlJc w:val="left"/>
      <w:pPr>
        <w:ind w:left="2090" w:hanging="360"/>
      </w:pPr>
      <w:rPr>
        <w:rFonts w:hint="default"/>
        <w:lang w:val="en-GB" w:eastAsia="en-GB" w:bidi="en-GB"/>
      </w:rPr>
    </w:lvl>
    <w:lvl w:ilvl="6" w:tplc="ACBC41EE">
      <w:numFmt w:val="bullet"/>
      <w:lvlText w:val="•"/>
      <w:lvlJc w:val="left"/>
      <w:pPr>
        <w:ind w:left="2344" w:hanging="360"/>
      </w:pPr>
      <w:rPr>
        <w:rFonts w:hint="default"/>
        <w:lang w:val="en-GB" w:eastAsia="en-GB" w:bidi="en-GB"/>
      </w:rPr>
    </w:lvl>
    <w:lvl w:ilvl="7" w:tplc="CC4AE870">
      <w:numFmt w:val="bullet"/>
      <w:lvlText w:val="•"/>
      <w:lvlJc w:val="left"/>
      <w:pPr>
        <w:ind w:left="2598" w:hanging="360"/>
      </w:pPr>
      <w:rPr>
        <w:rFonts w:hint="default"/>
        <w:lang w:val="en-GB" w:eastAsia="en-GB" w:bidi="en-GB"/>
      </w:rPr>
    </w:lvl>
    <w:lvl w:ilvl="8" w:tplc="BB146648">
      <w:numFmt w:val="bullet"/>
      <w:lvlText w:val="•"/>
      <w:lvlJc w:val="left"/>
      <w:pPr>
        <w:ind w:left="2852" w:hanging="360"/>
      </w:pPr>
      <w:rPr>
        <w:rFonts w:hint="default"/>
        <w:lang w:val="en-GB" w:eastAsia="en-GB" w:bidi="en-GB"/>
      </w:rPr>
    </w:lvl>
  </w:abstractNum>
  <w:abstractNum w:abstractNumId="34" w15:restartNumberingAfterBreak="0">
    <w:nsid w:val="61E84EAF"/>
    <w:multiLevelType w:val="hybridMultilevel"/>
    <w:tmpl w:val="9C7A9830"/>
    <w:lvl w:ilvl="0" w:tplc="2F6A70D4">
      <w:numFmt w:val="bullet"/>
      <w:lvlText w:val="•"/>
      <w:lvlJc w:val="left"/>
      <w:pPr>
        <w:ind w:left="360" w:hanging="360"/>
      </w:pPr>
      <w:rPr>
        <w:rFonts w:ascii="Arial" w:eastAsia="Arial" w:hAnsi="Arial" w:hint="default"/>
        <w:w w:val="13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41075F4"/>
    <w:multiLevelType w:val="hybridMultilevel"/>
    <w:tmpl w:val="E6D2858E"/>
    <w:lvl w:ilvl="0" w:tplc="8E12CA34">
      <w:numFmt w:val="bullet"/>
      <w:lvlText w:val=""/>
      <w:lvlJc w:val="left"/>
      <w:pPr>
        <w:ind w:left="360" w:hanging="360"/>
      </w:pPr>
      <w:rPr>
        <w:rFonts w:ascii="Symbol" w:eastAsia="Symbol" w:hAnsi="Symbol" w:cs="Symbol" w:hint="default"/>
        <w:w w:val="99"/>
        <w:sz w:val="22"/>
        <w:szCs w:val="22"/>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46558A"/>
    <w:multiLevelType w:val="multilevel"/>
    <w:tmpl w:val="A460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770323"/>
    <w:multiLevelType w:val="hybridMultilevel"/>
    <w:tmpl w:val="10782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B0C02A1"/>
    <w:multiLevelType w:val="hybridMultilevel"/>
    <w:tmpl w:val="30E8AB78"/>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E31248"/>
    <w:multiLevelType w:val="hybridMultilevel"/>
    <w:tmpl w:val="FCACE6CC"/>
    <w:lvl w:ilvl="0" w:tplc="A022BECC">
      <w:numFmt w:val="bullet"/>
      <w:lvlText w:val=""/>
      <w:lvlJc w:val="left"/>
      <w:pPr>
        <w:ind w:left="362" w:hanging="362"/>
      </w:pPr>
      <w:rPr>
        <w:rFonts w:ascii="Symbol" w:eastAsia="Symbol" w:hAnsi="Symbol" w:cs="Symbol" w:hint="default"/>
        <w:w w:val="97"/>
        <w:sz w:val="22"/>
        <w:szCs w:val="22"/>
        <w:lang w:val="en-GB" w:eastAsia="en-GB" w:bidi="en-GB"/>
      </w:rPr>
    </w:lvl>
    <w:lvl w:ilvl="1" w:tplc="3C888980">
      <w:numFmt w:val="bullet"/>
      <w:lvlText w:val="•"/>
      <w:lvlJc w:val="left"/>
      <w:pPr>
        <w:ind w:left="1360" w:hanging="362"/>
      </w:pPr>
      <w:rPr>
        <w:rFonts w:hint="default"/>
        <w:lang w:val="en-GB" w:eastAsia="en-GB" w:bidi="en-GB"/>
      </w:rPr>
    </w:lvl>
    <w:lvl w:ilvl="2" w:tplc="7E3C68A6">
      <w:numFmt w:val="bullet"/>
      <w:lvlText w:val="•"/>
      <w:lvlJc w:val="left"/>
      <w:pPr>
        <w:ind w:left="2355" w:hanging="362"/>
      </w:pPr>
      <w:rPr>
        <w:rFonts w:hint="default"/>
        <w:lang w:val="en-GB" w:eastAsia="en-GB" w:bidi="en-GB"/>
      </w:rPr>
    </w:lvl>
    <w:lvl w:ilvl="3" w:tplc="414EB77A">
      <w:numFmt w:val="bullet"/>
      <w:lvlText w:val="•"/>
      <w:lvlJc w:val="left"/>
      <w:pPr>
        <w:ind w:left="3350" w:hanging="362"/>
      </w:pPr>
      <w:rPr>
        <w:rFonts w:hint="default"/>
        <w:lang w:val="en-GB" w:eastAsia="en-GB" w:bidi="en-GB"/>
      </w:rPr>
    </w:lvl>
    <w:lvl w:ilvl="4" w:tplc="7B42F620">
      <w:numFmt w:val="bullet"/>
      <w:lvlText w:val="•"/>
      <w:lvlJc w:val="left"/>
      <w:pPr>
        <w:ind w:left="4345" w:hanging="362"/>
      </w:pPr>
      <w:rPr>
        <w:rFonts w:hint="default"/>
        <w:lang w:val="en-GB" w:eastAsia="en-GB" w:bidi="en-GB"/>
      </w:rPr>
    </w:lvl>
    <w:lvl w:ilvl="5" w:tplc="DEF02C72">
      <w:numFmt w:val="bullet"/>
      <w:lvlText w:val="•"/>
      <w:lvlJc w:val="left"/>
      <w:pPr>
        <w:ind w:left="5340" w:hanging="362"/>
      </w:pPr>
      <w:rPr>
        <w:rFonts w:hint="default"/>
        <w:lang w:val="en-GB" w:eastAsia="en-GB" w:bidi="en-GB"/>
      </w:rPr>
    </w:lvl>
    <w:lvl w:ilvl="6" w:tplc="62722E4C">
      <w:numFmt w:val="bullet"/>
      <w:lvlText w:val="•"/>
      <w:lvlJc w:val="left"/>
      <w:pPr>
        <w:ind w:left="6335" w:hanging="362"/>
      </w:pPr>
      <w:rPr>
        <w:rFonts w:hint="default"/>
        <w:lang w:val="en-GB" w:eastAsia="en-GB" w:bidi="en-GB"/>
      </w:rPr>
    </w:lvl>
    <w:lvl w:ilvl="7" w:tplc="9A1A42A2">
      <w:numFmt w:val="bullet"/>
      <w:lvlText w:val="•"/>
      <w:lvlJc w:val="left"/>
      <w:pPr>
        <w:ind w:left="7330" w:hanging="362"/>
      </w:pPr>
      <w:rPr>
        <w:rFonts w:hint="default"/>
        <w:lang w:val="en-GB" w:eastAsia="en-GB" w:bidi="en-GB"/>
      </w:rPr>
    </w:lvl>
    <w:lvl w:ilvl="8" w:tplc="AFD046CA">
      <w:numFmt w:val="bullet"/>
      <w:lvlText w:val="•"/>
      <w:lvlJc w:val="left"/>
      <w:pPr>
        <w:ind w:left="8325" w:hanging="362"/>
      </w:pPr>
      <w:rPr>
        <w:rFonts w:hint="default"/>
        <w:lang w:val="en-GB" w:eastAsia="en-GB" w:bidi="en-GB"/>
      </w:rPr>
    </w:lvl>
  </w:abstractNum>
  <w:abstractNum w:abstractNumId="40" w15:restartNumberingAfterBreak="0">
    <w:nsid w:val="6FA85AB4"/>
    <w:multiLevelType w:val="hybridMultilevel"/>
    <w:tmpl w:val="0C3A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51256A"/>
    <w:multiLevelType w:val="multilevel"/>
    <w:tmpl w:val="06CE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D812B9"/>
    <w:multiLevelType w:val="hybridMultilevel"/>
    <w:tmpl w:val="2E8E6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75A0BB4"/>
    <w:multiLevelType w:val="hybridMultilevel"/>
    <w:tmpl w:val="38DEF6DE"/>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A712EB2A">
      <w:numFmt w:val="bullet"/>
      <w:lvlText w:val="•"/>
      <w:lvlJc w:val="left"/>
      <w:pPr>
        <w:ind w:left="1074" w:hanging="360"/>
      </w:pPr>
      <w:rPr>
        <w:rFonts w:hint="default"/>
        <w:lang w:val="en-GB" w:eastAsia="en-GB" w:bidi="en-GB"/>
      </w:rPr>
    </w:lvl>
    <w:lvl w:ilvl="2" w:tplc="4FC25DE0">
      <w:numFmt w:val="bullet"/>
      <w:lvlText w:val="•"/>
      <w:lvlJc w:val="left"/>
      <w:pPr>
        <w:ind w:left="1328" w:hanging="360"/>
      </w:pPr>
      <w:rPr>
        <w:rFonts w:hint="default"/>
        <w:lang w:val="en-GB" w:eastAsia="en-GB" w:bidi="en-GB"/>
      </w:rPr>
    </w:lvl>
    <w:lvl w:ilvl="3" w:tplc="BB6EFB14">
      <w:numFmt w:val="bullet"/>
      <w:lvlText w:val="•"/>
      <w:lvlJc w:val="left"/>
      <w:pPr>
        <w:ind w:left="1582" w:hanging="360"/>
      </w:pPr>
      <w:rPr>
        <w:rFonts w:hint="default"/>
        <w:lang w:val="en-GB" w:eastAsia="en-GB" w:bidi="en-GB"/>
      </w:rPr>
    </w:lvl>
    <w:lvl w:ilvl="4" w:tplc="E60E525C">
      <w:numFmt w:val="bullet"/>
      <w:lvlText w:val="•"/>
      <w:lvlJc w:val="left"/>
      <w:pPr>
        <w:ind w:left="1836" w:hanging="360"/>
      </w:pPr>
      <w:rPr>
        <w:rFonts w:hint="default"/>
        <w:lang w:val="en-GB" w:eastAsia="en-GB" w:bidi="en-GB"/>
      </w:rPr>
    </w:lvl>
    <w:lvl w:ilvl="5" w:tplc="092E6F6A">
      <w:numFmt w:val="bullet"/>
      <w:lvlText w:val="•"/>
      <w:lvlJc w:val="left"/>
      <w:pPr>
        <w:ind w:left="2090" w:hanging="360"/>
      </w:pPr>
      <w:rPr>
        <w:rFonts w:hint="default"/>
        <w:lang w:val="en-GB" w:eastAsia="en-GB" w:bidi="en-GB"/>
      </w:rPr>
    </w:lvl>
    <w:lvl w:ilvl="6" w:tplc="ACF82572">
      <w:numFmt w:val="bullet"/>
      <w:lvlText w:val="•"/>
      <w:lvlJc w:val="left"/>
      <w:pPr>
        <w:ind w:left="2344" w:hanging="360"/>
      </w:pPr>
      <w:rPr>
        <w:rFonts w:hint="default"/>
        <w:lang w:val="en-GB" w:eastAsia="en-GB" w:bidi="en-GB"/>
      </w:rPr>
    </w:lvl>
    <w:lvl w:ilvl="7" w:tplc="0C2AF19C">
      <w:numFmt w:val="bullet"/>
      <w:lvlText w:val="•"/>
      <w:lvlJc w:val="left"/>
      <w:pPr>
        <w:ind w:left="2598" w:hanging="360"/>
      </w:pPr>
      <w:rPr>
        <w:rFonts w:hint="default"/>
        <w:lang w:val="en-GB" w:eastAsia="en-GB" w:bidi="en-GB"/>
      </w:rPr>
    </w:lvl>
    <w:lvl w:ilvl="8" w:tplc="7AD8333A">
      <w:numFmt w:val="bullet"/>
      <w:lvlText w:val="•"/>
      <w:lvlJc w:val="left"/>
      <w:pPr>
        <w:ind w:left="2852" w:hanging="360"/>
      </w:pPr>
      <w:rPr>
        <w:rFonts w:hint="default"/>
        <w:lang w:val="en-GB" w:eastAsia="en-GB" w:bidi="en-GB"/>
      </w:rPr>
    </w:lvl>
  </w:abstractNum>
  <w:abstractNum w:abstractNumId="44" w15:restartNumberingAfterBreak="0">
    <w:nsid w:val="77FC3E27"/>
    <w:multiLevelType w:val="hybridMultilevel"/>
    <w:tmpl w:val="2D322E08"/>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283BA7"/>
    <w:multiLevelType w:val="hybridMultilevel"/>
    <w:tmpl w:val="8D4E6418"/>
    <w:lvl w:ilvl="0" w:tplc="82CA04AA">
      <w:numFmt w:val="bullet"/>
      <w:lvlText w:val="•"/>
      <w:lvlJc w:val="left"/>
      <w:pPr>
        <w:ind w:left="828" w:hanging="360"/>
      </w:pPr>
      <w:rPr>
        <w:rFonts w:ascii="Arial" w:eastAsia="Arial" w:hAnsi="Arial" w:cs="Arial" w:hint="default"/>
        <w:w w:val="131"/>
        <w:sz w:val="24"/>
        <w:szCs w:val="24"/>
        <w:lang w:val="en-GB" w:eastAsia="en-GB" w:bidi="en-GB"/>
      </w:rPr>
    </w:lvl>
    <w:lvl w:ilvl="1" w:tplc="46C6AF24">
      <w:numFmt w:val="bullet"/>
      <w:lvlText w:val="•"/>
      <w:lvlJc w:val="left"/>
      <w:pPr>
        <w:ind w:left="1074" w:hanging="360"/>
      </w:pPr>
      <w:rPr>
        <w:rFonts w:hint="default"/>
        <w:lang w:val="en-GB" w:eastAsia="en-GB" w:bidi="en-GB"/>
      </w:rPr>
    </w:lvl>
    <w:lvl w:ilvl="2" w:tplc="A1442E5A">
      <w:numFmt w:val="bullet"/>
      <w:lvlText w:val="•"/>
      <w:lvlJc w:val="left"/>
      <w:pPr>
        <w:ind w:left="1328" w:hanging="360"/>
      </w:pPr>
      <w:rPr>
        <w:rFonts w:hint="default"/>
        <w:lang w:val="en-GB" w:eastAsia="en-GB" w:bidi="en-GB"/>
      </w:rPr>
    </w:lvl>
    <w:lvl w:ilvl="3" w:tplc="C2D86604">
      <w:numFmt w:val="bullet"/>
      <w:lvlText w:val="•"/>
      <w:lvlJc w:val="left"/>
      <w:pPr>
        <w:ind w:left="1582" w:hanging="360"/>
      </w:pPr>
      <w:rPr>
        <w:rFonts w:hint="default"/>
        <w:lang w:val="en-GB" w:eastAsia="en-GB" w:bidi="en-GB"/>
      </w:rPr>
    </w:lvl>
    <w:lvl w:ilvl="4" w:tplc="FFF87808">
      <w:numFmt w:val="bullet"/>
      <w:lvlText w:val="•"/>
      <w:lvlJc w:val="left"/>
      <w:pPr>
        <w:ind w:left="1836" w:hanging="360"/>
      </w:pPr>
      <w:rPr>
        <w:rFonts w:hint="default"/>
        <w:lang w:val="en-GB" w:eastAsia="en-GB" w:bidi="en-GB"/>
      </w:rPr>
    </w:lvl>
    <w:lvl w:ilvl="5" w:tplc="6896A0B8">
      <w:numFmt w:val="bullet"/>
      <w:lvlText w:val="•"/>
      <w:lvlJc w:val="left"/>
      <w:pPr>
        <w:ind w:left="2090" w:hanging="360"/>
      </w:pPr>
      <w:rPr>
        <w:rFonts w:hint="default"/>
        <w:lang w:val="en-GB" w:eastAsia="en-GB" w:bidi="en-GB"/>
      </w:rPr>
    </w:lvl>
    <w:lvl w:ilvl="6" w:tplc="5946552A">
      <w:numFmt w:val="bullet"/>
      <w:lvlText w:val="•"/>
      <w:lvlJc w:val="left"/>
      <w:pPr>
        <w:ind w:left="2344" w:hanging="360"/>
      </w:pPr>
      <w:rPr>
        <w:rFonts w:hint="default"/>
        <w:lang w:val="en-GB" w:eastAsia="en-GB" w:bidi="en-GB"/>
      </w:rPr>
    </w:lvl>
    <w:lvl w:ilvl="7" w:tplc="C46ABF36">
      <w:numFmt w:val="bullet"/>
      <w:lvlText w:val="•"/>
      <w:lvlJc w:val="left"/>
      <w:pPr>
        <w:ind w:left="2598" w:hanging="360"/>
      </w:pPr>
      <w:rPr>
        <w:rFonts w:hint="default"/>
        <w:lang w:val="en-GB" w:eastAsia="en-GB" w:bidi="en-GB"/>
      </w:rPr>
    </w:lvl>
    <w:lvl w:ilvl="8" w:tplc="28FA542A">
      <w:numFmt w:val="bullet"/>
      <w:lvlText w:val="•"/>
      <w:lvlJc w:val="left"/>
      <w:pPr>
        <w:ind w:left="2852" w:hanging="360"/>
      </w:pPr>
      <w:rPr>
        <w:rFonts w:hint="default"/>
        <w:lang w:val="en-GB" w:eastAsia="en-GB" w:bidi="en-GB"/>
      </w:rPr>
    </w:lvl>
  </w:abstractNum>
  <w:abstractNum w:abstractNumId="46" w15:restartNumberingAfterBreak="0">
    <w:nsid w:val="7F9D7D35"/>
    <w:multiLevelType w:val="hybridMultilevel"/>
    <w:tmpl w:val="84228972"/>
    <w:lvl w:ilvl="0" w:tplc="8E12CA34">
      <w:numFmt w:val="bullet"/>
      <w:lvlText w:val=""/>
      <w:lvlJc w:val="left"/>
      <w:pPr>
        <w:ind w:left="360" w:hanging="360"/>
      </w:pPr>
      <w:rPr>
        <w:rFonts w:ascii="Symbol" w:eastAsia="Symbol" w:hAnsi="Symbol" w:cs="Symbol" w:hint="default"/>
        <w:w w:val="99"/>
        <w:sz w:val="22"/>
        <w:szCs w:val="22"/>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5"/>
  </w:num>
  <w:num w:numId="2">
    <w:abstractNumId w:val="14"/>
  </w:num>
  <w:num w:numId="3">
    <w:abstractNumId w:val="30"/>
  </w:num>
  <w:num w:numId="4">
    <w:abstractNumId w:val="33"/>
  </w:num>
  <w:num w:numId="5">
    <w:abstractNumId w:val="29"/>
  </w:num>
  <w:num w:numId="6">
    <w:abstractNumId w:val="13"/>
  </w:num>
  <w:num w:numId="7">
    <w:abstractNumId w:val="22"/>
  </w:num>
  <w:num w:numId="8">
    <w:abstractNumId w:val="4"/>
  </w:num>
  <w:num w:numId="9">
    <w:abstractNumId w:val="20"/>
  </w:num>
  <w:num w:numId="10">
    <w:abstractNumId w:val="44"/>
  </w:num>
  <w:num w:numId="11">
    <w:abstractNumId w:val="38"/>
  </w:num>
  <w:num w:numId="12">
    <w:abstractNumId w:val="6"/>
  </w:num>
  <w:num w:numId="13">
    <w:abstractNumId w:val="5"/>
  </w:num>
  <w:num w:numId="14">
    <w:abstractNumId w:val="12"/>
  </w:num>
  <w:num w:numId="15">
    <w:abstractNumId w:val="43"/>
  </w:num>
  <w:num w:numId="16">
    <w:abstractNumId w:val="24"/>
  </w:num>
  <w:num w:numId="17">
    <w:abstractNumId w:val="26"/>
  </w:num>
  <w:num w:numId="18">
    <w:abstractNumId w:val="9"/>
  </w:num>
  <w:num w:numId="19">
    <w:abstractNumId w:val="32"/>
  </w:num>
  <w:num w:numId="20">
    <w:abstractNumId w:val="21"/>
  </w:num>
  <w:num w:numId="21">
    <w:abstractNumId w:val="28"/>
  </w:num>
  <w:num w:numId="22">
    <w:abstractNumId w:val="18"/>
  </w:num>
  <w:num w:numId="23">
    <w:abstractNumId w:val="34"/>
  </w:num>
  <w:num w:numId="24">
    <w:abstractNumId w:val="15"/>
  </w:num>
  <w:num w:numId="25">
    <w:abstractNumId w:val="16"/>
  </w:num>
  <w:num w:numId="26">
    <w:abstractNumId w:val="17"/>
  </w:num>
  <w:num w:numId="27">
    <w:abstractNumId w:val="3"/>
  </w:num>
  <w:num w:numId="28">
    <w:abstractNumId w:val="25"/>
  </w:num>
  <w:num w:numId="29">
    <w:abstractNumId w:val="7"/>
  </w:num>
  <w:num w:numId="30">
    <w:abstractNumId w:val="39"/>
  </w:num>
  <w:num w:numId="31">
    <w:abstractNumId w:val="40"/>
  </w:num>
  <w:num w:numId="32">
    <w:abstractNumId w:val="23"/>
  </w:num>
  <w:num w:numId="33">
    <w:abstractNumId w:val="1"/>
  </w:num>
  <w:num w:numId="34">
    <w:abstractNumId w:val="36"/>
  </w:num>
  <w:num w:numId="35">
    <w:abstractNumId w:val="41"/>
  </w:num>
  <w:num w:numId="36">
    <w:abstractNumId w:val="31"/>
  </w:num>
  <w:num w:numId="37">
    <w:abstractNumId w:val="42"/>
  </w:num>
  <w:num w:numId="38">
    <w:abstractNumId w:val="8"/>
  </w:num>
  <w:num w:numId="39">
    <w:abstractNumId w:val="11"/>
  </w:num>
  <w:num w:numId="40">
    <w:abstractNumId w:val="10"/>
  </w:num>
  <w:num w:numId="41">
    <w:abstractNumId w:val="37"/>
  </w:num>
  <w:num w:numId="42">
    <w:abstractNumId w:val="0"/>
  </w:num>
  <w:num w:numId="43">
    <w:abstractNumId w:val="27"/>
  </w:num>
  <w:num w:numId="44">
    <w:abstractNumId w:val="19"/>
  </w:num>
  <w:num w:numId="45">
    <w:abstractNumId w:val="46"/>
  </w:num>
  <w:num w:numId="46">
    <w:abstractNumId w:val="35"/>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498"/>
    <w:rsid w:val="00050558"/>
    <w:rsid w:val="00054944"/>
    <w:rsid w:val="000A65B3"/>
    <w:rsid w:val="000C21EC"/>
    <w:rsid w:val="001030EB"/>
    <w:rsid w:val="00161DBA"/>
    <w:rsid w:val="00162696"/>
    <w:rsid w:val="0017721B"/>
    <w:rsid w:val="00180305"/>
    <w:rsid w:val="001B0C09"/>
    <w:rsid w:val="001D19B0"/>
    <w:rsid w:val="001F0A73"/>
    <w:rsid w:val="0023438F"/>
    <w:rsid w:val="002371A5"/>
    <w:rsid w:val="0025403D"/>
    <w:rsid w:val="002578B3"/>
    <w:rsid w:val="00291043"/>
    <w:rsid w:val="002D2A6A"/>
    <w:rsid w:val="002D39AE"/>
    <w:rsid w:val="002E1543"/>
    <w:rsid w:val="003026BA"/>
    <w:rsid w:val="00322244"/>
    <w:rsid w:val="00346B41"/>
    <w:rsid w:val="00350317"/>
    <w:rsid w:val="00350D44"/>
    <w:rsid w:val="00354F44"/>
    <w:rsid w:val="0039078C"/>
    <w:rsid w:val="00391233"/>
    <w:rsid w:val="0039212D"/>
    <w:rsid w:val="003A41F6"/>
    <w:rsid w:val="003C4EE9"/>
    <w:rsid w:val="003E2E49"/>
    <w:rsid w:val="003F2BDE"/>
    <w:rsid w:val="003F2D4D"/>
    <w:rsid w:val="0040690C"/>
    <w:rsid w:val="0041163F"/>
    <w:rsid w:val="00411A72"/>
    <w:rsid w:val="00481948"/>
    <w:rsid w:val="00497860"/>
    <w:rsid w:val="004D5DC0"/>
    <w:rsid w:val="004D6B37"/>
    <w:rsid w:val="004E4E74"/>
    <w:rsid w:val="004F63BC"/>
    <w:rsid w:val="00522FE1"/>
    <w:rsid w:val="0053440C"/>
    <w:rsid w:val="0056515E"/>
    <w:rsid w:val="0056529B"/>
    <w:rsid w:val="00575304"/>
    <w:rsid w:val="00576111"/>
    <w:rsid w:val="00590A0C"/>
    <w:rsid w:val="005E712F"/>
    <w:rsid w:val="005F0F7E"/>
    <w:rsid w:val="0060197A"/>
    <w:rsid w:val="00610ECB"/>
    <w:rsid w:val="00621DAF"/>
    <w:rsid w:val="00633D22"/>
    <w:rsid w:val="0064376D"/>
    <w:rsid w:val="00656294"/>
    <w:rsid w:val="006810F2"/>
    <w:rsid w:val="006812A4"/>
    <w:rsid w:val="00690275"/>
    <w:rsid w:val="006A40E1"/>
    <w:rsid w:val="006D4C9E"/>
    <w:rsid w:val="006D6D2B"/>
    <w:rsid w:val="006D6FD4"/>
    <w:rsid w:val="006F7AF1"/>
    <w:rsid w:val="006F7D69"/>
    <w:rsid w:val="00740EFB"/>
    <w:rsid w:val="007874F1"/>
    <w:rsid w:val="007B61DE"/>
    <w:rsid w:val="007D6804"/>
    <w:rsid w:val="007F23F4"/>
    <w:rsid w:val="007F587C"/>
    <w:rsid w:val="00800CFA"/>
    <w:rsid w:val="00820BD1"/>
    <w:rsid w:val="00875BE9"/>
    <w:rsid w:val="00882410"/>
    <w:rsid w:val="008A3A7D"/>
    <w:rsid w:val="008A62EC"/>
    <w:rsid w:val="008B7F55"/>
    <w:rsid w:val="008F3D7B"/>
    <w:rsid w:val="009111DA"/>
    <w:rsid w:val="00945155"/>
    <w:rsid w:val="00945D20"/>
    <w:rsid w:val="009544CD"/>
    <w:rsid w:val="00955357"/>
    <w:rsid w:val="00975B0D"/>
    <w:rsid w:val="009836B1"/>
    <w:rsid w:val="009906F9"/>
    <w:rsid w:val="00997B2F"/>
    <w:rsid w:val="009B1AFE"/>
    <w:rsid w:val="009B7ED3"/>
    <w:rsid w:val="009C1624"/>
    <w:rsid w:val="009C51C6"/>
    <w:rsid w:val="009F42DF"/>
    <w:rsid w:val="00A260C8"/>
    <w:rsid w:val="00A545C4"/>
    <w:rsid w:val="00A8066F"/>
    <w:rsid w:val="00A83714"/>
    <w:rsid w:val="00A97C8E"/>
    <w:rsid w:val="00AC36AF"/>
    <w:rsid w:val="00AD0BD1"/>
    <w:rsid w:val="00AF716A"/>
    <w:rsid w:val="00B1763F"/>
    <w:rsid w:val="00B25A88"/>
    <w:rsid w:val="00B26CA4"/>
    <w:rsid w:val="00B336B7"/>
    <w:rsid w:val="00B40C06"/>
    <w:rsid w:val="00B57D82"/>
    <w:rsid w:val="00B7116E"/>
    <w:rsid w:val="00B7563F"/>
    <w:rsid w:val="00B91F4D"/>
    <w:rsid w:val="00BC2842"/>
    <w:rsid w:val="00BD2A10"/>
    <w:rsid w:val="00BD76BF"/>
    <w:rsid w:val="00BF51CC"/>
    <w:rsid w:val="00C70C47"/>
    <w:rsid w:val="00C84978"/>
    <w:rsid w:val="00C94E2E"/>
    <w:rsid w:val="00CB28B9"/>
    <w:rsid w:val="00CD10C7"/>
    <w:rsid w:val="00CE1D68"/>
    <w:rsid w:val="00CE383B"/>
    <w:rsid w:val="00CF3DAB"/>
    <w:rsid w:val="00D06B11"/>
    <w:rsid w:val="00D26F31"/>
    <w:rsid w:val="00D47ED5"/>
    <w:rsid w:val="00D576CD"/>
    <w:rsid w:val="00D6132F"/>
    <w:rsid w:val="00D61841"/>
    <w:rsid w:val="00D636B0"/>
    <w:rsid w:val="00D75C0D"/>
    <w:rsid w:val="00DB2D90"/>
    <w:rsid w:val="00DE5BC2"/>
    <w:rsid w:val="00DE7289"/>
    <w:rsid w:val="00E354BB"/>
    <w:rsid w:val="00E50F3E"/>
    <w:rsid w:val="00E6135C"/>
    <w:rsid w:val="00E71F99"/>
    <w:rsid w:val="00EE43D8"/>
    <w:rsid w:val="00EF47F6"/>
    <w:rsid w:val="00F04D10"/>
    <w:rsid w:val="00F12E33"/>
    <w:rsid w:val="00F1364E"/>
    <w:rsid w:val="00F21D11"/>
    <w:rsid w:val="00F30940"/>
    <w:rsid w:val="00F34498"/>
    <w:rsid w:val="00F44941"/>
    <w:rsid w:val="00F716B9"/>
    <w:rsid w:val="00F8688C"/>
    <w:rsid w:val="00FA5928"/>
    <w:rsid w:val="00FA6898"/>
    <w:rsid w:val="00FB6654"/>
    <w:rsid w:val="00FE50BE"/>
    <w:rsid w:val="00FF6E6B"/>
    <w:rsid w:val="033AAA0F"/>
    <w:rsid w:val="0DE180AC"/>
    <w:rsid w:val="1AA6DB57"/>
    <w:rsid w:val="2361E830"/>
    <w:rsid w:val="27C268C3"/>
    <w:rsid w:val="29108B61"/>
    <w:rsid w:val="295E3924"/>
    <w:rsid w:val="34218686"/>
    <w:rsid w:val="3D28BB7C"/>
    <w:rsid w:val="50FCAD67"/>
    <w:rsid w:val="54CF13ED"/>
    <w:rsid w:val="6208EA85"/>
    <w:rsid w:val="6AF37317"/>
    <w:rsid w:val="75BB3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2B7AA"/>
  <w15:chartTrackingRefBased/>
  <w15:docId w15:val="{1E16D371-8915-294C-B0A3-5B34972A2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4498"/>
    <w:pPr>
      <w:widowControl w:val="0"/>
      <w:autoSpaceDE w:val="0"/>
      <w:autoSpaceDN w:val="0"/>
    </w:pPr>
    <w:rPr>
      <w:rFonts w:ascii="Arial" w:eastAsia="Arial" w:hAnsi="Arial" w:cs="Arial"/>
      <w:sz w:val="22"/>
      <w:szCs w:val="22"/>
      <w:lang w:eastAsia="en-GB" w:bidi="en-GB"/>
    </w:rPr>
  </w:style>
  <w:style w:type="paragraph" w:styleId="Heading4">
    <w:name w:val="heading 4"/>
    <w:basedOn w:val="Normal"/>
    <w:next w:val="Normal"/>
    <w:link w:val="Heading4Char"/>
    <w:uiPriority w:val="9"/>
    <w:unhideWhenUsed/>
    <w:qFormat/>
    <w:rsid w:val="00161DB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link w:val="Heading6Char"/>
    <w:uiPriority w:val="9"/>
    <w:unhideWhenUsed/>
    <w:qFormat/>
    <w:rsid w:val="00AC36AF"/>
    <w:pPr>
      <w:spacing w:line="276" w:lineRule="exact"/>
      <w:ind w:left="120"/>
      <w:outlineLvl w:val="5"/>
    </w:pPr>
    <w:rPr>
      <w:b/>
      <w:bCs/>
      <w:sz w:val="24"/>
      <w:szCs w:val="24"/>
    </w:rPr>
  </w:style>
  <w:style w:type="paragraph" w:styleId="Heading8">
    <w:name w:val="heading 8"/>
    <w:basedOn w:val="Normal"/>
    <w:link w:val="Heading8Char"/>
    <w:uiPriority w:val="1"/>
    <w:qFormat/>
    <w:rsid w:val="00AC36AF"/>
    <w:pPr>
      <w:ind w:left="60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34498"/>
    <w:pPr>
      <w:spacing w:before="4"/>
      <w:ind w:left="828" w:hanging="360"/>
    </w:pPr>
    <w:rPr>
      <w:sz w:val="24"/>
      <w:szCs w:val="24"/>
    </w:rPr>
  </w:style>
  <w:style w:type="character" w:customStyle="1" w:styleId="BodyTextChar">
    <w:name w:val="Body Text Char"/>
    <w:basedOn w:val="DefaultParagraphFont"/>
    <w:link w:val="BodyText"/>
    <w:uiPriority w:val="1"/>
    <w:rsid w:val="00F34498"/>
    <w:rPr>
      <w:rFonts w:ascii="Arial" w:eastAsia="Arial" w:hAnsi="Arial" w:cs="Arial"/>
      <w:lang w:eastAsia="en-GB" w:bidi="en-GB"/>
    </w:rPr>
  </w:style>
  <w:style w:type="table" w:styleId="TableGrid">
    <w:name w:val="Table Grid"/>
    <w:basedOn w:val="TableNormal"/>
    <w:uiPriority w:val="39"/>
    <w:rsid w:val="00F34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34498"/>
    <w:pPr>
      <w:ind w:left="720"/>
      <w:contextualSpacing/>
    </w:pPr>
  </w:style>
  <w:style w:type="paragraph" w:styleId="NoSpacing">
    <w:name w:val="No Spacing"/>
    <w:uiPriority w:val="1"/>
    <w:qFormat/>
    <w:rsid w:val="00DE5BC2"/>
    <w:pPr>
      <w:widowControl w:val="0"/>
      <w:autoSpaceDE w:val="0"/>
      <w:autoSpaceDN w:val="0"/>
    </w:pPr>
    <w:rPr>
      <w:rFonts w:ascii="Arial" w:eastAsia="Arial" w:hAnsi="Arial" w:cs="Arial"/>
      <w:sz w:val="22"/>
      <w:szCs w:val="22"/>
      <w:lang w:eastAsia="en-GB" w:bidi="en-GB"/>
    </w:rPr>
  </w:style>
  <w:style w:type="paragraph" w:styleId="Header">
    <w:name w:val="header"/>
    <w:basedOn w:val="Normal"/>
    <w:link w:val="HeaderChar"/>
    <w:uiPriority w:val="99"/>
    <w:unhideWhenUsed/>
    <w:rsid w:val="009544CD"/>
    <w:pPr>
      <w:tabs>
        <w:tab w:val="center" w:pos="4513"/>
        <w:tab w:val="right" w:pos="9026"/>
      </w:tabs>
    </w:pPr>
  </w:style>
  <w:style w:type="character" w:customStyle="1" w:styleId="HeaderChar">
    <w:name w:val="Header Char"/>
    <w:basedOn w:val="DefaultParagraphFont"/>
    <w:link w:val="Header"/>
    <w:uiPriority w:val="99"/>
    <w:rsid w:val="009544CD"/>
    <w:rPr>
      <w:rFonts w:ascii="Arial" w:eastAsia="Arial" w:hAnsi="Arial" w:cs="Arial"/>
      <w:sz w:val="22"/>
      <w:szCs w:val="22"/>
      <w:lang w:eastAsia="en-GB" w:bidi="en-GB"/>
    </w:rPr>
  </w:style>
  <w:style w:type="paragraph" w:styleId="Footer">
    <w:name w:val="footer"/>
    <w:basedOn w:val="Normal"/>
    <w:link w:val="FooterChar"/>
    <w:uiPriority w:val="99"/>
    <w:unhideWhenUsed/>
    <w:rsid w:val="009544CD"/>
    <w:pPr>
      <w:tabs>
        <w:tab w:val="center" w:pos="4513"/>
        <w:tab w:val="right" w:pos="9026"/>
      </w:tabs>
    </w:pPr>
  </w:style>
  <w:style w:type="character" w:customStyle="1" w:styleId="FooterChar">
    <w:name w:val="Footer Char"/>
    <w:basedOn w:val="DefaultParagraphFont"/>
    <w:link w:val="Footer"/>
    <w:uiPriority w:val="99"/>
    <w:rsid w:val="009544CD"/>
    <w:rPr>
      <w:rFonts w:ascii="Arial" w:eastAsia="Arial" w:hAnsi="Arial" w:cs="Arial"/>
      <w:sz w:val="22"/>
      <w:szCs w:val="22"/>
      <w:lang w:eastAsia="en-GB" w:bidi="en-GB"/>
    </w:rPr>
  </w:style>
  <w:style w:type="paragraph" w:customStyle="1" w:styleId="BodyCopy9514">
    <w:name w:val="Body Copy 9.5/14"/>
    <w:basedOn w:val="Normal"/>
    <w:uiPriority w:val="99"/>
    <w:rsid w:val="002E1543"/>
    <w:pPr>
      <w:widowControl/>
      <w:suppressAutoHyphens/>
      <w:adjustRightInd w:val="0"/>
      <w:spacing w:after="113" w:line="280" w:lineRule="atLeast"/>
      <w:textAlignment w:val="center"/>
    </w:pPr>
    <w:rPr>
      <w:rFonts w:ascii="Museo 500" w:eastAsiaTheme="minorHAnsi" w:hAnsi="Museo 500" w:cs="Museo 500"/>
      <w:color w:val="FFFFFF"/>
      <w:spacing w:val="-1"/>
      <w:sz w:val="19"/>
      <w:szCs w:val="19"/>
      <w:lang w:eastAsia="en-US" w:bidi="ar-SA"/>
    </w:rPr>
  </w:style>
  <w:style w:type="character" w:styleId="Hyperlink">
    <w:name w:val="Hyperlink"/>
    <w:basedOn w:val="DefaultParagraphFont"/>
    <w:uiPriority w:val="99"/>
    <w:unhideWhenUsed/>
    <w:rsid w:val="004F63BC"/>
    <w:rPr>
      <w:color w:val="0563C1" w:themeColor="hyperlink"/>
      <w:u w:val="single"/>
    </w:rPr>
  </w:style>
  <w:style w:type="character" w:customStyle="1" w:styleId="Heading6Char">
    <w:name w:val="Heading 6 Char"/>
    <w:basedOn w:val="DefaultParagraphFont"/>
    <w:link w:val="Heading6"/>
    <w:uiPriority w:val="9"/>
    <w:rsid w:val="00AC36AF"/>
    <w:rPr>
      <w:rFonts w:ascii="Arial" w:eastAsia="Arial" w:hAnsi="Arial" w:cs="Arial"/>
      <w:b/>
      <w:bCs/>
      <w:lang w:eastAsia="en-GB" w:bidi="en-GB"/>
    </w:rPr>
  </w:style>
  <w:style w:type="character" w:customStyle="1" w:styleId="Heading8Char">
    <w:name w:val="Heading 8 Char"/>
    <w:basedOn w:val="DefaultParagraphFont"/>
    <w:link w:val="Heading8"/>
    <w:uiPriority w:val="1"/>
    <w:rsid w:val="00AC36AF"/>
    <w:rPr>
      <w:rFonts w:ascii="Arial" w:eastAsia="Arial" w:hAnsi="Arial" w:cs="Arial"/>
      <w:b/>
      <w:bCs/>
      <w:sz w:val="22"/>
      <w:szCs w:val="22"/>
      <w:lang w:eastAsia="en-GB" w:bidi="en-GB"/>
    </w:rPr>
  </w:style>
  <w:style w:type="character" w:customStyle="1" w:styleId="Heading4Char">
    <w:name w:val="Heading 4 Char"/>
    <w:basedOn w:val="DefaultParagraphFont"/>
    <w:link w:val="Heading4"/>
    <w:uiPriority w:val="9"/>
    <w:rsid w:val="00161DBA"/>
    <w:rPr>
      <w:rFonts w:asciiTheme="majorHAnsi" w:eastAsiaTheme="majorEastAsia" w:hAnsiTheme="majorHAnsi" w:cstheme="majorBidi"/>
      <w:i/>
      <w:iCs/>
      <w:color w:val="2F5496" w:themeColor="accent1" w:themeShade="BF"/>
      <w:sz w:val="22"/>
      <w:szCs w:val="22"/>
      <w:lang w:eastAsia="en-GB" w:bidi="en-GB"/>
    </w:rPr>
  </w:style>
  <w:style w:type="paragraph" w:styleId="NormalWeb">
    <w:name w:val="Normal (Web)"/>
    <w:basedOn w:val="Normal"/>
    <w:uiPriority w:val="99"/>
    <w:unhideWhenUsed/>
    <w:rsid w:val="00F30940"/>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BalloonText">
    <w:name w:val="Balloon Text"/>
    <w:basedOn w:val="Normal"/>
    <w:link w:val="BalloonTextChar"/>
    <w:uiPriority w:val="99"/>
    <w:semiHidden/>
    <w:unhideWhenUsed/>
    <w:rsid w:val="00CE3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83B"/>
    <w:rPr>
      <w:rFonts w:ascii="Segoe UI" w:eastAsia="Arial" w:hAnsi="Segoe UI" w:cs="Segoe UI"/>
      <w:sz w:val="18"/>
      <w:szCs w:val="18"/>
      <w:lang w:eastAsia="en-GB" w:bidi="en-GB"/>
    </w:rPr>
  </w:style>
  <w:style w:type="character" w:styleId="CommentReference">
    <w:name w:val="annotation reference"/>
    <w:basedOn w:val="DefaultParagraphFont"/>
    <w:uiPriority w:val="99"/>
    <w:semiHidden/>
    <w:unhideWhenUsed/>
    <w:rsid w:val="00D6132F"/>
    <w:rPr>
      <w:sz w:val="16"/>
      <w:szCs w:val="16"/>
    </w:rPr>
  </w:style>
  <w:style w:type="paragraph" w:styleId="CommentText">
    <w:name w:val="annotation text"/>
    <w:basedOn w:val="Normal"/>
    <w:link w:val="CommentTextChar"/>
    <w:uiPriority w:val="99"/>
    <w:semiHidden/>
    <w:unhideWhenUsed/>
    <w:rsid w:val="00D6132F"/>
    <w:rPr>
      <w:sz w:val="20"/>
      <w:szCs w:val="20"/>
    </w:rPr>
  </w:style>
  <w:style w:type="character" w:customStyle="1" w:styleId="CommentTextChar">
    <w:name w:val="Comment Text Char"/>
    <w:basedOn w:val="DefaultParagraphFont"/>
    <w:link w:val="CommentText"/>
    <w:uiPriority w:val="99"/>
    <w:semiHidden/>
    <w:rsid w:val="00D6132F"/>
    <w:rPr>
      <w:rFonts w:ascii="Arial" w:eastAsia="Arial" w:hAnsi="Arial" w:cs="Arial"/>
      <w:sz w:val="20"/>
      <w:szCs w:val="20"/>
      <w:lang w:eastAsia="en-GB" w:bidi="en-GB"/>
    </w:rPr>
  </w:style>
  <w:style w:type="paragraph" w:styleId="CommentSubject">
    <w:name w:val="annotation subject"/>
    <w:basedOn w:val="CommentText"/>
    <w:next w:val="CommentText"/>
    <w:link w:val="CommentSubjectChar"/>
    <w:uiPriority w:val="99"/>
    <w:semiHidden/>
    <w:unhideWhenUsed/>
    <w:rsid w:val="00D6132F"/>
    <w:rPr>
      <w:b/>
      <w:bCs/>
    </w:rPr>
  </w:style>
  <w:style w:type="character" w:customStyle="1" w:styleId="CommentSubjectChar">
    <w:name w:val="Comment Subject Char"/>
    <w:basedOn w:val="CommentTextChar"/>
    <w:link w:val="CommentSubject"/>
    <w:uiPriority w:val="99"/>
    <w:semiHidden/>
    <w:rsid w:val="00D6132F"/>
    <w:rPr>
      <w:rFonts w:ascii="Arial" w:eastAsia="Arial" w:hAnsi="Arial" w:cs="Arial"/>
      <w:b/>
      <w:bCs/>
      <w:sz w:val="20"/>
      <w:szCs w:val="20"/>
      <w:lang w:eastAsia="en-GB" w:bidi="en-GB"/>
    </w:rPr>
  </w:style>
  <w:style w:type="character" w:customStyle="1" w:styleId="UnresolvedMention1">
    <w:name w:val="Unresolved Mention1"/>
    <w:basedOn w:val="DefaultParagraphFont"/>
    <w:uiPriority w:val="99"/>
    <w:semiHidden/>
    <w:unhideWhenUsed/>
    <w:rsid w:val="008B7F55"/>
    <w:rPr>
      <w:color w:val="605E5C"/>
      <w:shd w:val="clear" w:color="auto" w:fill="E1DFDD"/>
    </w:rPr>
  </w:style>
  <w:style w:type="paragraph" w:customStyle="1" w:styleId="paragraph">
    <w:name w:val="paragraph"/>
    <w:basedOn w:val="Normal"/>
    <w:rsid w:val="00C70C4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C70C47"/>
  </w:style>
  <w:style w:type="character" w:customStyle="1" w:styleId="scxw196106265">
    <w:name w:val="scxw196106265"/>
    <w:basedOn w:val="DefaultParagraphFont"/>
    <w:rsid w:val="00C70C47"/>
  </w:style>
  <w:style w:type="character" w:customStyle="1" w:styleId="eop">
    <w:name w:val="eop"/>
    <w:basedOn w:val="DefaultParagraphFont"/>
    <w:rsid w:val="00C70C47"/>
  </w:style>
  <w:style w:type="character" w:customStyle="1" w:styleId="UnresolvedMention2">
    <w:name w:val="Unresolved Mention2"/>
    <w:basedOn w:val="DefaultParagraphFont"/>
    <w:uiPriority w:val="99"/>
    <w:semiHidden/>
    <w:unhideWhenUsed/>
    <w:rsid w:val="00050558"/>
    <w:rPr>
      <w:color w:val="605E5C"/>
      <w:shd w:val="clear" w:color="auto" w:fill="E1DFDD"/>
    </w:rPr>
  </w:style>
  <w:style w:type="character" w:styleId="UnresolvedMention">
    <w:name w:val="Unresolved Mention"/>
    <w:basedOn w:val="DefaultParagraphFont"/>
    <w:uiPriority w:val="99"/>
    <w:semiHidden/>
    <w:unhideWhenUsed/>
    <w:rsid w:val="006810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832262">
      <w:bodyDiv w:val="1"/>
      <w:marLeft w:val="0"/>
      <w:marRight w:val="0"/>
      <w:marTop w:val="0"/>
      <w:marBottom w:val="0"/>
      <w:divBdr>
        <w:top w:val="none" w:sz="0" w:space="0" w:color="auto"/>
        <w:left w:val="none" w:sz="0" w:space="0" w:color="auto"/>
        <w:bottom w:val="none" w:sz="0" w:space="0" w:color="auto"/>
        <w:right w:val="none" w:sz="0" w:space="0" w:color="auto"/>
      </w:divBdr>
      <w:divsChild>
        <w:div w:id="1380737637">
          <w:marLeft w:val="0"/>
          <w:marRight w:val="0"/>
          <w:marTop w:val="0"/>
          <w:marBottom w:val="0"/>
          <w:divBdr>
            <w:top w:val="none" w:sz="0" w:space="0" w:color="auto"/>
            <w:left w:val="none" w:sz="0" w:space="0" w:color="auto"/>
            <w:bottom w:val="none" w:sz="0" w:space="0" w:color="auto"/>
            <w:right w:val="none" w:sz="0" w:space="0" w:color="auto"/>
          </w:divBdr>
          <w:divsChild>
            <w:div w:id="862981081">
              <w:marLeft w:val="0"/>
              <w:marRight w:val="0"/>
              <w:marTop w:val="0"/>
              <w:marBottom w:val="0"/>
              <w:divBdr>
                <w:top w:val="none" w:sz="0" w:space="0" w:color="auto"/>
                <w:left w:val="none" w:sz="0" w:space="0" w:color="auto"/>
                <w:bottom w:val="none" w:sz="0" w:space="0" w:color="auto"/>
                <w:right w:val="none" w:sz="0" w:space="0" w:color="auto"/>
              </w:divBdr>
            </w:div>
            <w:div w:id="1934781006">
              <w:marLeft w:val="0"/>
              <w:marRight w:val="0"/>
              <w:marTop w:val="0"/>
              <w:marBottom w:val="0"/>
              <w:divBdr>
                <w:top w:val="none" w:sz="0" w:space="0" w:color="auto"/>
                <w:left w:val="none" w:sz="0" w:space="0" w:color="auto"/>
                <w:bottom w:val="none" w:sz="0" w:space="0" w:color="auto"/>
                <w:right w:val="none" w:sz="0" w:space="0" w:color="auto"/>
              </w:divBdr>
            </w:div>
          </w:divsChild>
        </w:div>
        <w:div w:id="354309913">
          <w:marLeft w:val="0"/>
          <w:marRight w:val="0"/>
          <w:marTop w:val="0"/>
          <w:marBottom w:val="0"/>
          <w:divBdr>
            <w:top w:val="none" w:sz="0" w:space="0" w:color="auto"/>
            <w:left w:val="none" w:sz="0" w:space="0" w:color="auto"/>
            <w:bottom w:val="none" w:sz="0" w:space="0" w:color="auto"/>
            <w:right w:val="none" w:sz="0" w:space="0" w:color="auto"/>
          </w:divBdr>
          <w:divsChild>
            <w:div w:id="1413040851">
              <w:marLeft w:val="0"/>
              <w:marRight w:val="0"/>
              <w:marTop w:val="0"/>
              <w:marBottom w:val="0"/>
              <w:divBdr>
                <w:top w:val="none" w:sz="0" w:space="0" w:color="auto"/>
                <w:left w:val="none" w:sz="0" w:space="0" w:color="auto"/>
                <w:bottom w:val="none" w:sz="0" w:space="0" w:color="auto"/>
                <w:right w:val="none" w:sz="0" w:space="0" w:color="auto"/>
              </w:divBdr>
            </w:div>
          </w:divsChild>
        </w:div>
        <w:div w:id="591820714">
          <w:marLeft w:val="0"/>
          <w:marRight w:val="0"/>
          <w:marTop w:val="0"/>
          <w:marBottom w:val="0"/>
          <w:divBdr>
            <w:top w:val="none" w:sz="0" w:space="0" w:color="auto"/>
            <w:left w:val="none" w:sz="0" w:space="0" w:color="auto"/>
            <w:bottom w:val="none" w:sz="0" w:space="0" w:color="auto"/>
            <w:right w:val="none" w:sz="0" w:space="0" w:color="auto"/>
          </w:divBdr>
          <w:divsChild>
            <w:div w:id="98181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9106">
      <w:bodyDiv w:val="1"/>
      <w:marLeft w:val="0"/>
      <w:marRight w:val="0"/>
      <w:marTop w:val="0"/>
      <w:marBottom w:val="0"/>
      <w:divBdr>
        <w:top w:val="none" w:sz="0" w:space="0" w:color="auto"/>
        <w:left w:val="none" w:sz="0" w:space="0" w:color="auto"/>
        <w:bottom w:val="none" w:sz="0" w:space="0" w:color="auto"/>
        <w:right w:val="none" w:sz="0" w:space="0" w:color="auto"/>
      </w:divBdr>
      <w:divsChild>
        <w:div w:id="490292273">
          <w:marLeft w:val="0"/>
          <w:marRight w:val="0"/>
          <w:marTop w:val="0"/>
          <w:marBottom w:val="0"/>
          <w:divBdr>
            <w:top w:val="none" w:sz="0" w:space="0" w:color="auto"/>
            <w:left w:val="none" w:sz="0" w:space="0" w:color="auto"/>
            <w:bottom w:val="none" w:sz="0" w:space="0" w:color="auto"/>
            <w:right w:val="none" w:sz="0" w:space="0" w:color="auto"/>
          </w:divBdr>
        </w:div>
        <w:div w:id="836850386">
          <w:marLeft w:val="0"/>
          <w:marRight w:val="0"/>
          <w:marTop w:val="0"/>
          <w:marBottom w:val="0"/>
          <w:divBdr>
            <w:top w:val="none" w:sz="0" w:space="0" w:color="auto"/>
            <w:left w:val="none" w:sz="0" w:space="0" w:color="auto"/>
            <w:bottom w:val="none" w:sz="0" w:space="0" w:color="auto"/>
            <w:right w:val="none" w:sz="0" w:space="0" w:color="auto"/>
          </w:divBdr>
        </w:div>
        <w:div w:id="1699236376">
          <w:marLeft w:val="0"/>
          <w:marRight w:val="0"/>
          <w:marTop w:val="0"/>
          <w:marBottom w:val="0"/>
          <w:divBdr>
            <w:top w:val="none" w:sz="0" w:space="0" w:color="auto"/>
            <w:left w:val="none" w:sz="0" w:space="0" w:color="auto"/>
            <w:bottom w:val="none" w:sz="0" w:space="0" w:color="auto"/>
            <w:right w:val="none" w:sz="0" w:space="0" w:color="auto"/>
          </w:divBdr>
        </w:div>
        <w:div w:id="657998990">
          <w:marLeft w:val="0"/>
          <w:marRight w:val="0"/>
          <w:marTop w:val="0"/>
          <w:marBottom w:val="0"/>
          <w:divBdr>
            <w:top w:val="none" w:sz="0" w:space="0" w:color="auto"/>
            <w:left w:val="none" w:sz="0" w:space="0" w:color="auto"/>
            <w:bottom w:val="none" w:sz="0" w:space="0" w:color="auto"/>
            <w:right w:val="none" w:sz="0" w:space="0" w:color="auto"/>
          </w:divBdr>
        </w:div>
        <w:div w:id="566233305">
          <w:marLeft w:val="0"/>
          <w:marRight w:val="0"/>
          <w:marTop w:val="0"/>
          <w:marBottom w:val="0"/>
          <w:divBdr>
            <w:top w:val="none" w:sz="0" w:space="0" w:color="auto"/>
            <w:left w:val="none" w:sz="0" w:space="0" w:color="auto"/>
            <w:bottom w:val="none" w:sz="0" w:space="0" w:color="auto"/>
            <w:right w:val="none" w:sz="0" w:space="0" w:color="auto"/>
          </w:divBdr>
        </w:div>
        <w:div w:id="32191915">
          <w:marLeft w:val="0"/>
          <w:marRight w:val="0"/>
          <w:marTop w:val="0"/>
          <w:marBottom w:val="0"/>
          <w:divBdr>
            <w:top w:val="none" w:sz="0" w:space="0" w:color="auto"/>
            <w:left w:val="none" w:sz="0" w:space="0" w:color="auto"/>
            <w:bottom w:val="none" w:sz="0" w:space="0" w:color="auto"/>
            <w:right w:val="none" w:sz="0" w:space="0" w:color="auto"/>
          </w:divBdr>
        </w:div>
        <w:div w:id="129907434">
          <w:marLeft w:val="0"/>
          <w:marRight w:val="0"/>
          <w:marTop w:val="0"/>
          <w:marBottom w:val="0"/>
          <w:divBdr>
            <w:top w:val="none" w:sz="0" w:space="0" w:color="auto"/>
            <w:left w:val="none" w:sz="0" w:space="0" w:color="auto"/>
            <w:bottom w:val="none" w:sz="0" w:space="0" w:color="auto"/>
            <w:right w:val="none" w:sz="0" w:space="0" w:color="auto"/>
          </w:divBdr>
        </w:div>
        <w:div w:id="1155103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190e7479c0e64e9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rjm@bournside.gloucs.sch.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ournside.gloucs.sch.uk/school-information/careers-at-bournsi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E48FDF5F14774FAECBC43BB631903F" ma:contentTypeVersion="12" ma:contentTypeDescription="Create a new document." ma:contentTypeScope="" ma:versionID="20077109b952e394234a9266ff63fd08">
  <xsd:schema xmlns:xsd="http://www.w3.org/2001/XMLSchema" xmlns:xs="http://www.w3.org/2001/XMLSchema" xmlns:p="http://schemas.microsoft.com/office/2006/metadata/properties" xmlns:ns2="ea948f60-bfad-4e79-ba86-8e407c84d372" xmlns:ns3="9cfd4808-fc16-4e6a-a3d4-0f1c6bced4bd" targetNamespace="http://schemas.microsoft.com/office/2006/metadata/properties" ma:root="true" ma:fieldsID="c8c9919c5b6c13692336cbbc31d2d4d2" ns2:_="" ns3:_="">
    <xsd:import namespace="ea948f60-bfad-4e79-ba86-8e407c84d372"/>
    <xsd:import namespace="9cfd4808-fc16-4e6a-a3d4-0f1c6bced4b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48f60-bfad-4e79-ba86-8e407c84d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1d01cdb-71a4-421f-907f-39d932093cfa"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fd4808-fc16-4e6a-a3d4-0f1c6bced4b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a981bde-1463-47cc-9bca-95619b8210c7}" ma:internalName="TaxCatchAll" ma:showField="CatchAllData" ma:web="9cfd4808-fc16-4e6a-a3d4-0f1c6bced4b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cfd4808-fc16-4e6a-a3d4-0f1c6bced4bd" xsi:nil="true"/>
    <lcf76f155ced4ddcb4097134ff3c332f xmlns="ea948f60-bfad-4e79-ba86-8e407c84d372">
      <Terms xmlns="http://schemas.microsoft.com/office/infopath/2007/PartnerControls"/>
    </lcf76f155ced4ddcb4097134ff3c332f>
    <SharedWithUsers xmlns="9cfd4808-fc16-4e6a-a3d4-0f1c6bced4bd">
      <UserInfo>
        <DisplayName>R Mudge</DisplayName>
        <AccountId>34</AccountId>
        <AccountType/>
      </UserInfo>
      <UserInfo>
        <DisplayName>J Stephens</DisplayName>
        <AccountId>66</AccountId>
        <AccountType/>
      </UserInfo>
      <UserInfo>
        <DisplayName>S Jefferies</DisplayName>
        <AccountId>21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8ED1D-7F12-4720-A6FD-3A51B05E1D90}">
  <ds:schemaRefs>
    <ds:schemaRef ds:uri="http://schemas.microsoft.com/sharepoint/v3/contenttype/forms"/>
  </ds:schemaRefs>
</ds:datastoreItem>
</file>

<file path=customXml/itemProps2.xml><?xml version="1.0" encoding="utf-8"?>
<ds:datastoreItem xmlns:ds="http://schemas.openxmlformats.org/officeDocument/2006/customXml" ds:itemID="{E79732FA-C1B4-4D84-BB82-80CCD97BC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48f60-bfad-4e79-ba86-8e407c84d372"/>
    <ds:schemaRef ds:uri="9cfd4808-fc16-4e6a-a3d4-0f1c6bced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822F5D-E8C7-48CC-A150-1F023810A5A3}">
  <ds:schemaRefs>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schemas.microsoft.com/office/2006/documentManagement/types"/>
    <ds:schemaRef ds:uri="ea948f60-bfad-4e79-ba86-8e407c84d372"/>
    <ds:schemaRef ds:uri="9cfd4808-fc16-4e6a-a3d4-0f1c6bced4bd"/>
    <ds:schemaRef ds:uri="http://purl.org/dc/dcmitype/"/>
    <ds:schemaRef ds:uri="http://purl.org/dc/elements/1.1/"/>
  </ds:schemaRefs>
</ds:datastoreItem>
</file>

<file path=customXml/itemProps4.xml><?xml version="1.0" encoding="utf-8"?>
<ds:datastoreItem xmlns:ds="http://schemas.openxmlformats.org/officeDocument/2006/customXml" ds:itemID="{7134EC6C-E685-4DD6-B616-F5AD6C934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10</Pages>
  <Words>2579</Words>
  <Characters>14705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Dawson</dc:creator>
  <cp:keywords/>
  <dc:description/>
  <cp:lastModifiedBy>J Stephens</cp:lastModifiedBy>
  <cp:revision>16</cp:revision>
  <cp:lastPrinted>2023-03-10T14:06:00Z</cp:lastPrinted>
  <dcterms:created xsi:type="dcterms:W3CDTF">2023-01-19T14:23:00Z</dcterms:created>
  <dcterms:modified xsi:type="dcterms:W3CDTF">2023-08-22T14:21:00Z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0x010100B1E48FDF5F14774FAECBC43BB631903F</vt:lpwstr>
  </property>
  <property fmtid="{D5CDD505-2E9C-101B-9397-08002B2CF9AE}" pid="3" name="Order">
    <vt:r8>2096600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_ExtendedDescription">
    <vt:lpwstr/>
  </property>
  <property fmtid="{D5CDD505-2E9C-101B-9397-08002B2CF9AE}" pid="10" name="TriggerFlowInfo">
    <vt:lpwstr/>
  </property>
</Properties>
</file>